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9C03E" w14:textId="77777777" w:rsidR="00947B3E" w:rsidRDefault="00EC25BA" w:rsidP="00947B3E">
      <w:pPr>
        <w:contextualSpacing/>
        <w:jc w:val="center"/>
        <w:rPr>
          <w:rFonts w:ascii="Cry Uncial" w:hAnsi="Cry Uncial"/>
          <w:sz w:val="48"/>
          <w:szCs w:val="48"/>
        </w:rPr>
      </w:pPr>
      <w:r w:rsidRPr="00B31FD9">
        <w:rPr>
          <w:rFonts w:ascii="Cry Uncial" w:hAnsi="Cry Uncial"/>
          <w:sz w:val="48"/>
          <w:szCs w:val="48"/>
        </w:rPr>
        <w:t xml:space="preserve">Notes on the </w:t>
      </w:r>
    </w:p>
    <w:p w14:paraId="0036D7D2" w14:textId="64A358FD" w:rsidR="004A489E" w:rsidRPr="00B31FD9" w:rsidRDefault="00747A89" w:rsidP="00947B3E">
      <w:pPr>
        <w:contextualSpacing/>
        <w:jc w:val="center"/>
        <w:rPr>
          <w:rFonts w:ascii="Cry Uncial" w:hAnsi="Cry Uncial"/>
          <w:sz w:val="48"/>
          <w:szCs w:val="48"/>
        </w:rPr>
      </w:pPr>
      <w:r>
        <w:rPr>
          <w:rFonts w:ascii="Cry Uncial" w:hAnsi="Cry Uncial"/>
          <w:sz w:val="48"/>
          <w:szCs w:val="48"/>
        </w:rPr>
        <w:t xml:space="preserve">Lost </w:t>
      </w:r>
      <w:r w:rsidR="00EC25BA" w:rsidRPr="00B31FD9">
        <w:rPr>
          <w:rFonts w:ascii="Cry Uncial" w:hAnsi="Cry Uncial"/>
          <w:sz w:val="48"/>
          <w:szCs w:val="48"/>
        </w:rPr>
        <w:t>Lands of Kaduru</w:t>
      </w:r>
    </w:p>
    <w:p w14:paraId="191DFAEC" w14:textId="6EEC68DB" w:rsidR="00541184" w:rsidRDefault="00E842F4" w:rsidP="00541184">
      <w:pPr>
        <w:contextualSpacing/>
        <w:jc w:val="center"/>
      </w:pPr>
      <w:r>
        <w:rPr>
          <w:noProof/>
        </w:rPr>
        <w:drawing>
          <wp:inline distT="0" distB="0" distL="0" distR="0" wp14:anchorId="7E7F7DA9" wp14:editId="1B3D1D4B">
            <wp:extent cx="5029200" cy="4062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5595" cy="4067749"/>
                    </a:xfrm>
                    <a:prstGeom prst="rect">
                      <a:avLst/>
                    </a:prstGeom>
                  </pic:spPr>
                </pic:pic>
              </a:graphicData>
            </a:graphic>
          </wp:inline>
        </w:drawing>
      </w:r>
    </w:p>
    <w:p w14:paraId="2E2FF365" w14:textId="4A70FEA9" w:rsidR="00541184" w:rsidRDefault="00541184" w:rsidP="00112E99">
      <w:pPr>
        <w:contextualSpacing/>
        <w:rPr>
          <w:b/>
        </w:rPr>
      </w:pPr>
    </w:p>
    <w:p w14:paraId="6BE68810" w14:textId="10B4CF71" w:rsidR="00947B3E" w:rsidRDefault="00947B3E" w:rsidP="00112E99">
      <w:pPr>
        <w:contextualSpacing/>
        <w:rPr>
          <w:b/>
        </w:rPr>
      </w:pPr>
      <w:r>
        <w:rPr>
          <w:b/>
        </w:rPr>
        <w:t>Table of Contents</w:t>
      </w:r>
    </w:p>
    <w:p w14:paraId="0099445C" w14:textId="77777777" w:rsidR="003919F2" w:rsidRPr="0065250C" w:rsidRDefault="003919F2" w:rsidP="003919F2">
      <w:pPr>
        <w:pStyle w:val="ListParagraph"/>
        <w:numPr>
          <w:ilvl w:val="0"/>
          <w:numId w:val="13"/>
        </w:numPr>
        <w:rPr>
          <w:b/>
          <w:bCs/>
        </w:rPr>
      </w:pPr>
      <w:hyperlink w:anchor="HeadersOverview" w:history="1">
        <w:r w:rsidRPr="0014589C">
          <w:rPr>
            <w:rStyle w:val="Hyperlink"/>
            <w:b/>
            <w:bCs/>
          </w:rPr>
          <w:t>Overview</w:t>
        </w:r>
      </w:hyperlink>
    </w:p>
    <w:p w14:paraId="12E028A9" w14:textId="77777777" w:rsidR="003919F2" w:rsidRPr="0065250C" w:rsidRDefault="003919F2" w:rsidP="003919F2">
      <w:pPr>
        <w:pStyle w:val="ListParagraph"/>
        <w:numPr>
          <w:ilvl w:val="0"/>
          <w:numId w:val="13"/>
        </w:numPr>
        <w:rPr>
          <w:b/>
          <w:bCs/>
        </w:rPr>
      </w:pPr>
      <w:hyperlink w:anchor="HeadersTownsAndCities" w:history="1">
        <w:r w:rsidRPr="0014589C">
          <w:rPr>
            <w:rStyle w:val="Hyperlink"/>
            <w:b/>
            <w:bCs/>
          </w:rPr>
          <w:t>Towns and Cities</w:t>
        </w:r>
      </w:hyperlink>
    </w:p>
    <w:p w14:paraId="3C848774" w14:textId="3BDE9D12" w:rsidR="003919F2" w:rsidRPr="001E3678" w:rsidRDefault="003919F2" w:rsidP="003919F2">
      <w:pPr>
        <w:pStyle w:val="ListParagraph"/>
        <w:numPr>
          <w:ilvl w:val="0"/>
          <w:numId w:val="13"/>
        </w:numPr>
        <w:rPr>
          <w:rStyle w:val="Hyperlink"/>
          <w:b/>
          <w:bCs/>
          <w:color w:val="auto"/>
          <w:u w:val="none"/>
        </w:rPr>
      </w:pPr>
      <w:hyperlink w:anchor="HeadersBestInTheLand" w:history="1">
        <w:r w:rsidRPr="0014589C">
          <w:rPr>
            <w:rStyle w:val="Hyperlink"/>
            <w:b/>
            <w:bCs/>
          </w:rPr>
          <w:t>Best in the Land</w:t>
        </w:r>
      </w:hyperlink>
    </w:p>
    <w:p w14:paraId="663C8FAE" w14:textId="7DD8AB69" w:rsidR="001E3678" w:rsidRPr="0065250C" w:rsidRDefault="001E3678" w:rsidP="003919F2">
      <w:pPr>
        <w:pStyle w:val="ListParagraph"/>
        <w:numPr>
          <w:ilvl w:val="0"/>
          <w:numId w:val="13"/>
        </w:numPr>
        <w:rPr>
          <w:b/>
          <w:bCs/>
        </w:rPr>
      </w:pPr>
      <w:hyperlink w:anchor="HeaderPowers" w:history="1">
        <w:r w:rsidRPr="001E3678">
          <w:rPr>
            <w:rStyle w:val="Hyperlink"/>
            <w:b/>
            <w:bCs/>
          </w:rPr>
          <w:t>Stewards of Power in this Land</w:t>
        </w:r>
      </w:hyperlink>
    </w:p>
    <w:p w14:paraId="434D4AFD" w14:textId="77777777" w:rsidR="003919F2" w:rsidRPr="0065250C" w:rsidRDefault="003919F2" w:rsidP="003919F2">
      <w:pPr>
        <w:pStyle w:val="ListParagraph"/>
        <w:numPr>
          <w:ilvl w:val="0"/>
          <w:numId w:val="13"/>
        </w:numPr>
        <w:rPr>
          <w:b/>
          <w:bCs/>
        </w:rPr>
      </w:pPr>
      <w:hyperlink w:anchor="HeadersPointsofInterest" w:history="1">
        <w:r w:rsidRPr="003C218E">
          <w:rPr>
            <w:rStyle w:val="Hyperlink"/>
            <w:b/>
            <w:bCs/>
          </w:rPr>
          <w:t>Points of Interest</w:t>
        </w:r>
      </w:hyperlink>
    </w:p>
    <w:p w14:paraId="0742A5FA" w14:textId="77777777" w:rsidR="003919F2" w:rsidRPr="0065250C" w:rsidRDefault="003919F2" w:rsidP="003919F2">
      <w:pPr>
        <w:pStyle w:val="ListParagraph"/>
        <w:numPr>
          <w:ilvl w:val="0"/>
          <w:numId w:val="13"/>
        </w:numPr>
        <w:rPr>
          <w:b/>
          <w:bCs/>
        </w:rPr>
      </w:pPr>
      <w:hyperlink w:anchor="HeadersHistory" w:history="1">
        <w:r w:rsidRPr="003C218E">
          <w:rPr>
            <w:rStyle w:val="Hyperlink"/>
            <w:b/>
            <w:bCs/>
          </w:rPr>
          <w:t>History</w:t>
        </w:r>
      </w:hyperlink>
    </w:p>
    <w:p w14:paraId="22E62809" w14:textId="77777777" w:rsidR="003919F2" w:rsidRPr="0065250C" w:rsidRDefault="003919F2" w:rsidP="003919F2">
      <w:pPr>
        <w:pStyle w:val="ListParagraph"/>
        <w:numPr>
          <w:ilvl w:val="0"/>
          <w:numId w:val="13"/>
        </w:numPr>
        <w:rPr>
          <w:b/>
          <w:bCs/>
        </w:rPr>
      </w:pPr>
      <w:hyperlink w:anchor="HeadersLocalGoods" w:history="1">
        <w:r w:rsidRPr="003C218E">
          <w:rPr>
            <w:rStyle w:val="Hyperlink"/>
            <w:b/>
            <w:bCs/>
          </w:rPr>
          <w:t>Local Goods</w:t>
        </w:r>
      </w:hyperlink>
    </w:p>
    <w:p w14:paraId="729AAE4B" w14:textId="77777777" w:rsidR="003919F2" w:rsidRPr="00E213F1" w:rsidRDefault="003919F2" w:rsidP="003919F2">
      <w:pPr>
        <w:pStyle w:val="ListParagraph"/>
        <w:numPr>
          <w:ilvl w:val="0"/>
          <w:numId w:val="13"/>
        </w:numPr>
        <w:rPr>
          <w:b/>
          <w:bCs/>
        </w:rPr>
      </w:pPr>
      <w:hyperlink w:anchor="HeadersNotesOnCulture" w:history="1">
        <w:r w:rsidRPr="003C218E">
          <w:rPr>
            <w:rStyle w:val="Hyperlink"/>
            <w:b/>
            <w:bCs/>
          </w:rPr>
          <w:t>Notes on Cultu</w:t>
        </w:r>
        <w:r w:rsidRPr="003C218E">
          <w:rPr>
            <w:rStyle w:val="Hyperlink"/>
            <w:b/>
            <w:bCs/>
          </w:rPr>
          <w:t>r</w:t>
        </w:r>
        <w:r w:rsidRPr="003C218E">
          <w:rPr>
            <w:rStyle w:val="Hyperlink"/>
            <w:b/>
            <w:bCs/>
          </w:rPr>
          <w:t>e</w:t>
        </w:r>
      </w:hyperlink>
    </w:p>
    <w:p w14:paraId="34060494" w14:textId="17DF40EE" w:rsidR="00E213F1" w:rsidRPr="00E213F1" w:rsidRDefault="00E213F1" w:rsidP="003919F2">
      <w:pPr>
        <w:pStyle w:val="ListParagraph"/>
        <w:numPr>
          <w:ilvl w:val="0"/>
          <w:numId w:val="13"/>
        </w:numPr>
        <w:rPr>
          <w:b/>
          <w:bCs/>
        </w:rPr>
      </w:pPr>
      <w:hyperlink w:anchor="HeadersWeaponsandArmor" w:history="1">
        <w:r w:rsidRPr="00E213F1">
          <w:rPr>
            <w:rStyle w:val="Hyperlink"/>
            <w:b/>
            <w:bCs/>
          </w:rPr>
          <w:t>Weapons and Armo</w:t>
        </w:r>
        <w:r w:rsidRPr="00E213F1">
          <w:rPr>
            <w:rStyle w:val="Hyperlink"/>
            <w:b/>
            <w:bCs/>
          </w:rPr>
          <w:t>r</w:t>
        </w:r>
      </w:hyperlink>
    </w:p>
    <w:p w14:paraId="331D68F6" w14:textId="77777777" w:rsidR="003919F2" w:rsidRPr="000934A6" w:rsidRDefault="003919F2" w:rsidP="003919F2">
      <w:pPr>
        <w:pStyle w:val="ListParagraph"/>
        <w:numPr>
          <w:ilvl w:val="0"/>
          <w:numId w:val="13"/>
        </w:numPr>
        <w:rPr>
          <w:rStyle w:val="Hyperlink"/>
          <w:b/>
          <w:bCs/>
          <w:color w:val="auto"/>
          <w:u w:val="none"/>
        </w:rPr>
      </w:pPr>
      <w:hyperlink w:anchor="HeadersLocalDeities" w:history="1">
        <w:r w:rsidRPr="003C218E">
          <w:rPr>
            <w:rStyle w:val="Hyperlink"/>
            <w:b/>
            <w:bCs/>
          </w:rPr>
          <w:t>Local Deities</w:t>
        </w:r>
      </w:hyperlink>
    </w:p>
    <w:p w14:paraId="0A5066A2" w14:textId="3C8A02A5" w:rsidR="000934A6" w:rsidRPr="00941B93" w:rsidRDefault="000934A6" w:rsidP="003919F2">
      <w:pPr>
        <w:pStyle w:val="ListParagraph"/>
        <w:numPr>
          <w:ilvl w:val="0"/>
          <w:numId w:val="13"/>
        </w:numPr>
        <w:rPr>
          <w:rStyle w:val="Hyperlink"/>
          <w:b/>
          <w:bCs/>
          <w:color w:val="auto"/>
          <w:u w:val="none"/>
        </w:rPr>
      </w:pPr>
      <w:hyperlink w:anchor="HeadersCreatures" w:history="1">
        <w:r w:rsidRPr="000934A6">
          <w:rPr>
            <w:rStyle w:val="Hyperlink"/>
            <w:b/>
            <w:bCs/>
          </w:rPr>
          <w:t>Creatures</w:t>
        </w:r>
      </w:hyperlink>
    </w:p>
    <w:p w14:paraId="159451AE" w14:textId="4EE33D69" w:rsidR="00941B93" w:rsidRPr="006A097E" w:rsidRDefault="00941B93" w:rsidP="003919F2">
      <w:pPr>
        <w:pStyle w:val="ListParagraph"/>
        <w:numPr>
          <w:ilvl w:val="0"/>
          <w:numId w:val="13"/>
        </w:numPr>
        <w:rPr>
          <w:rStyle w:val="Hyperlink"/>
          <w:b/>
          <w:bCs/>
          <w:color w:val="auto"/>
          <w:u w:val="none"/>
        </w:rPr>
      </w:pPr>
      <w:hyperlink w:anchor="HeadersOtherRaces" w:history="1">
        <w:r w:rsidRPr="00941B93">
          <w:rPr>
            <w:rStyle w:val="Hyperlink"/>
            <w:b/>
            <w:bCs/>
          </w:rPr>
          <w:t>Other Races</w:t>
        </w:r>
      </w:hyperlink>
    </w:p>
    <w:p w14:paraId="497E1058" w14:textId="77777777" w:rsidR="006A097E" w:rsidRPr="00B44590" w:rsidRDefault="006A097E" w:rsidP="003919F2">
      <w:pPr>
        <w:pStyle w:val="ListParagraph"/>
        <w:numPr>
          <w:ilvl w:val="0"/>
          <w:numId w:val="13"/>
        </w:numPr>
        <w:rPr>
          <w:rStyle w:val="Hyperlink"/>
          <w:b/>
          <w:bCs/>
          <w:color w:val="auto"/>
          <w:u w:val="none"/>
        </w:rPr>
      </w:pPr>
      <w:hyperlink w:anchor="HeadersMagicalItems" w:history="1">
        <w:r w:rsidRPr="006A097E">
          <w:rPr>
            <w:rStyle w:val="Hyperlink"/>
            <w:b/>
            <w:bCs/>
          </w:rPr>
          <w:t>Magical Items</w:t>
        </w:r>
      </w:hyperlink>
    </w:p>
    <w:p w14:paraId="0445E25B" w14:textId="77777777" w:rsidR="00B44590" w:rsidRPr="00B44590" w:rsidRDefault="00B44590" w:rsidP="003919F2">
      <w:pPr>
        <w:pStyle w:val="ListParagraph"/>
        <w:numPr>
          <w:ilvl w:val="0"/>
          <w:numId w:val="13"/>
        </w:numPr>
        <w:rPr>
          <w:rStyle w:val="Hyperlink"/>
          <w:b/>
          <w:bCs/>
          <w:color w:val="auto"/>
          <w:u w:val="none"/>
        </w:rPr>
      </w:pPr>
      <w:hyperlink w:anchor="HeadersNPCs" w:history="1">
        <w:r w:rsidRPr="00B44590">
          <w:rPr>
            <w:rStyle w:val="Hyperlink"/>
            <w:b/>
            <w:bCs/>
          </w:rPr>
          <w:t>NPC Templates</w:t>
        </w:r>
      </w:hyperlink>
    </w:p>
    <w:p w14:paraId="08095D22" w14:textId="77777777" w:rsidR="00B44590" w:rsidRPr="0065250C" w:rsidRDefault="00B44590" w:rsidP="003919F2">
      <w:pPr>
        <w:pStyle w:val="ListParagraph"/>
        <w:numPr>
          <w:ilvl w:val="0"/>
          <w:numId w:val="13"/>
        </w:numPr>
        <w:rPr>
          <w:b/>
          <w:bCs/>
        </w:rPr>
      </w:pPr>
      <w:hyperlink w:anchor="HeadersDeveloperNotes" w:history="1">
        <w:r w:rsidRPr="00B44590">
          <w:rPr>
            <w:rStyle w:val="Hyperlink"/>
            <w:b/>
            <w:bCs/>
          </w:rPr>
          <w:t>Developer Notes</w:t>
        </w:r>
      </w:hyperlink>
    </w:p>
    <w:p w14:paraId="753668F9" w14:textId="3CE3A20A" w:rsidR="00BA6D67" w:rsidRPr="0014589C" w:rsidRDefault="00946D76" w:rsidP="00112E99">
      <w:pPr>
        <w:contextualSpacing/>
        <w:rPr>
          <w:b/>
          <w:sz w:val="28"/>
          <w:szCs w:val="28"/>
        </w:rPr>
      </w:pPr>
      <w:r>
        <w:rPr>
          <w:noProof/>
        </w:rPr>
        <w:drawing>
          <wp:anchor distT="0" distB="0" distL="114300" distR="114300" simplePos="0" relativeHeight="251655168" behindDoc="1" locked="0" layoutInCell="1" allowOverlap="1" wp14:anchorId="08C6723C" wp14:editId="6E84CDD6">
            <wp:simplePos x="0" y="0"/>
            <wp:positionH relativeFrom="column">
              <wp:posOffset>0</wp:posOffset>
            </wp:positionH>
            <wp:positionV relativeFrom="paragraph">
              <wp:posOffset>1905</wp:posOffset>
            </wp:positionV>
            <wp:extent cx="3429000" cy="3429000"/>
            <wp:effectExtent l="0" t="0" r="0" b="0"/>
            <wp:wrapTight wrapText="bothSides">
              <wp:wrapPolygon edited="0">
                <wp:start x="0" y="0"/>
                <wp:lineTo x="0" y="21480"/>
                <wp:lineTo x="21480" y="2148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anchor>
        </w:drawing>
      </w:r>
      <w:r w:rsidR="00BA6D67" w:rsidRPr="0014589C">
        <w:rPr>
          <w:b/>
          <w:sz w:val="28"/>
          <w:szCs w:val="28"/>
        </w:rPr>
        <w:t>Overview</w:t>
      </w:r>
      <w:bookmarkStart w:id="0" w:name="HeadersOverview"/>
      <w:bookmarkEnd w:id="0"/>
    </w:p>
    <w:p w14:paraId="5E9C4CBC" w14:textId="77777777" w:rsidR="00947B3E" w:rsidRDefault="00947B3E" w:rsidP="00947B3E">
      <w:r>
        <w:t xml:space="preserve">Kaduru is a wide continent stretching along the southern edges of </w:t>
      </w:r>
      <w:proofErr w:type="spellStart"/>
      <w:r>
        <w:t>Nemmerle</w:t>
      </w:r>
      <w:proofErr w:type="spellEnd"/>
      <w:r>
        <w:t xml:space="preserve">. It is a tropical land, covered in dense jungles separated by arid plains and deserts. The interior of Kaduru remains largely unexplored wilderness, but towns along the coasts have built up into powerful hubs of sea trade. Chieftains, or </w:t>
      </w:r>
      <w:r>
        <w:rPr>
          <w:b/>
        </w:rPr>
        <w:t>Sumba</w:t>
      </w:r>
      <w:r>
        <w:t xml:space="preserve">, control groups of tribes and smaller towns. Their seats of power are hereditary but are constantly challenged by rivals in personal combat.  The kings, called </w:t>
      </w:r>
      <w:r>
        <w:rPr>
          <w:b/>
        </w:rPr>
        <w:t>Masumba</w:t>
      </w:r>
      <w:r>
        <w:t xml:space="preserve">, have consolidated power in the four regions and waged wars by land and sea to control the continent. The people here are proud, fierce, and crafty warriors not to be underestimated. </w:t>
      </w:r>
    </w:p>
    <w:p w14:paraId="2D38A2A9" w14:textId="77777777" w:rsidR="00947B3E" w:rsidRDefault="00947B3E" w:rsidP="00947B3E">
      <w:pPr>
        <w:contextualSpacing/>
      </w:pPr>
    </w:p>
    <w:p w14:paraId="70C5097B" w14:textId="77777777" w:rsidR="00947B3E" w:rsidRDefault="00947B3E" w:rsidP="00947B3E">
      <w:pPr>
        <w:contextualSpacing/>
      </w:pPr>
      <w:r>
        <w:t xml:space="preserve">The </w:t>
      </w:r>
      <w:r>
        <w:rPr>
          <w:b/>
          <w:bCs/>
        </w:rPr>
        <w:t xml:space="preserve">Mthunzi </w:t>
      </w:r>
      <w:r>
        <w:t xml:space="preserve">people first rose up in 791 WA1 after routing the occupying </w:t>
      </w:r>
      <w:proofErr w:type="spellStart"/>
      <w:r>
        <w:t>Celedonians</w:t>
      </w:r>
      <w:proofErr w:type="spellEnd"/>
      <w:r>
        <w:t xml:space="preserve"> and taking back their land. In 821 WA1 they crowned their first Masumba and united the towns and cities of the region. Their unique culture has ruled this region ever since. </w:t>
      </w:r>
    </w:p>
    <w:p w14:paraId="43660F12" w14:textId="77777777" w:rsidR="0036216D" w:rsidRDefault="0036216D" w:rsidP="00112E99">
      <w:pPr>
        <w:contextualSpacing/>
      </w:pPr>
    </w:p>
    <w:p w14:paraId="3D5CEDB2" w14:textId="77777777" w:rsidR="00B44590" w:rsidRDefault="00B44590" w:rsidP="00112E99">
      <w:pPr>
        <w:contextualSpacing/>
      </w:pPr>
    </w:p>
    <w:p w14:paraId="31179C6F" w14:textId="77777777" w:rsidR="00B44590" w:rsidRDefault="00B44590" w:rsidP="00112E99">
      <w:pPr>
        <w:contextualSpacing/>
      </w:pPr>
    </w:p>
    <w:p w14:paraId="71D90ED6" w14:textId="77777777" w:rsidR="00B44590" w:rsidRDefault="00B44590" w:rsidP="00112E99">
      <w:pPr>
        <w:contextualSpacing/>
      </w:pPr>
    </w:p>
    <w:p w14:paraId="2F1B10A5" w14:textId="77777777" w:rsidR="00B44590" w:rsidRDefault="00B44590" w:rsidP="00112E99">
      <w:pPr>
        <w:contextualSpacing/>
      </w:pPr>
    </w:p>
    <w:p w14:paraId="3C5A48CF" w14:textId="77777777" w:rsidR="00B44590" w:rsidRDefault="00B44590">
      <w:pPr>
        <w:rPr>
          <w:b/>
          <w:sz w:val="28"/>
          <w:szCs w:val="28"/>
        </w:rPr>
      </w:pPr>
      <w:r>
        <w:rPr>
          <w:b/>
          <w:sz w:val="28"/>
          <w:szCs w:val="28"/>
        </w:rPr>
        <w:br w:type="page"/>
      </w:r>
    </w:p>
    <w:p w14:paraId="6EA7EFE2" w14:textId="5642160C" w:rsidR="00E159E0" w:rsidRDefault="00747A89" w:rsidP="00112E99">
      <w:pPr>
        <w:contextualSpacing/>
        <w:rPr>
          <w:b/>
          <w:sz w:val="28"/>
          <w:szCs w:val="28"/>
        </w:rPr>
      </w:pPr>
      <w:r w:rsidRPr="0014589C">
        <w:rPr>
          <w:b/>
          <w:sz w:val="28"/>
          <w:szCs w:val="28"/>
        </w:rPr>
        <w:lastRenderedPageBreak/>
        <w:t>Towns and Cities</w:t>
      </w:r>
      <w:bookmarkStart w:id="1" w:name="HeadersTownsAndCities"/>
      <w:bookmarkEnd w:id="1"/>
    </w:p>
    <w:p w14:paraId="40549D4E" w14:textId="0D455C83" w:rsidR="00770106" w:rsidRPr="0014589C" w:rsidRDefault="009D4F42" w:rsidP="00653660">
      <w:pPr>
        <w:contextualSpacing/>
        <w:jc w:val="center"/>
        <w:rPr>
          <w:b/>
          <w:sz w:val="28"/>
          <w:szCs w:val="28"/>
        </w:rPr>
      </w:pPr>
      <w:r>
        <w:rPr>
          <w:noProof/>
        </w:rPr>
        <w:drawing>
          <wp:inline distT="0" distB="0" distL="0" distR="0" wp14:anchorId="38FAC63D" wp14:editId="77D98971">
            <wp:extent cx="23431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43365" cy="2343365"/>
                    </a:xfrm>
                    <a:prstGeom prst="rect">
                      <a:avLst/>
                    </a:prstGeom>
                  </pic:spPr>
                </pic:pic>
              </a:graphicData>
            </a:graphic>
          </wp:inline>
        </w:drawing>
      </w:r>
      <w:r w:rsidR="00653660">
        <w:rPr>
          <w:noProof/>
        </w:rPr>
        <w:drawing>
          <wp:inline distT="0" distB="0" distL="0" distR="0" wp14:anchorId="176F820F" wp14:editId="6F7ABA3F">
            <wp:extent cx="2333625" cy="233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3832" cy="2333832"/>
                    </a:xfrm>
                    <a:prstGeom prst="rect">
                      <a:avLst/>
                    </a:prstGeom>
                  </pic:spPr>
                </pic:pic>
              </a:graphicData>
            </a:graphic>
          </wp:inline>
        </w:drawing>
      </w:r>
    </w:p>
    <w:p w14:paraId="3BAAA444" w14:textId="77777777" w:rsidR="009B27CE" w:rsidRPr="00681B24" w:rsidRDefault="009B27CE" w:rsidP="009B27CE">
      <w:pPr>
        <w:pStyle w:val="ListParagraph"/>
        <w:numPr>
          <w:ilvl w:val="0"/>
          <w:numId w:val="2"/>
        </w:numPr>
        <w:rPr>
          <w:b/>
        </w:rPr>
      </w:pPr>
      <w:hyperlink w:anchor="lost_lands" w:history="1">
        <w:r w:rsidRPr="00681B24">
          <w:rPr>
            <w:rStyle w:val="Hyperlink"/>
            <w:b/>
          </w:rPr>
          <w:t>The Lost Lands</w:t>
        </w:r>
      </w:hyperlink>
    </w:p>
    <w:p w14:paraId="1C6CA597" w14:textId="77777777" w:rsidR="00112E99" w:rsidRDefault="00112E99" w:rsidP="00833755">
      <w:pPr>
        <w:pStyle w:val="ListParagraph"/>
        <w:numPr>
          <w:ilvl w:val="1"/>
          <w:numId w:val="2"/>
        </w:numPr>
      </w:pPr>
      <w:hyperlink w:anchor="keromang" w:history="1">
        <w:r w:rsidRPr="007F2CFC">
          <w:rPr>
            <w:rStyle w:val="Hyperlink"/>
          </w:rPr>
          <w:t>Keromang</w:t>
        </w:r>
      </w:hyperlink>
      <w:r>
        <w:t xml:space="preserve"> - small town</w:t>
      </w:r>
      <w:r w:rsidR="00D90D66">
        <w:t>, sign of the war mask</w:t>
      </w:r>
      <w:r w:rsidR="00C55371">
        <w:t xml:space="preserve"> – independent settlement</w:t>
      </w:r>
    </w:p>
    <w:p w14:paraId="0F194004" w14:textId="77777777" w:rsidR="00DE382A" w:rsidRDefault="00112E99" w:rsidP="00833755">
      <w:pPr>
        <w:pStyle w:val="ListParagraph"/>
        <w:numPr>
          <w:ilvl w:val="1"/>
          <w:numId w:val="2"/>
        </w:numPr>
      </w:pPr>
      <w:hyperlink w:anchor="masuba" w:history="1">
        <w:proofErr w:type="spellStart"/>
        <w:r w:rsidRPr="007F2CFC">
          <w:rPr>
            <w:rStyle w:val="Hyperlink"/>
          </w:rPr>
          <w:t>Masuba</w:t>
        </w:r>
        <w:proofErr w:type="spellEnd"/>
      </w:hyperlink>
      <w:r>
        <w:t xml:space="preserve"> - small town</w:t>
      </w:r>
      <w:r w:rsidR="00D90D66">
        <w:t>, sign of the raptor lizard</w:t>
      </w:r>
      <w:r w:rsidR="00C55371">
        <w:t xml:space="preserve"> – independent settlement</w:t>
      </w:r>
    </w:p>
    <w:p w14:paraId="56B988BB" w14:textId="77777777" w:rsidR="00833755" w:rsidRPr="00833755" w:rsidRDefault="00833755" w:rsidP="00833755">
      <w:pPr>
        <w:pStyle w:val="ListParagraph"/>
        <w:numPr>
          <w:ilvl w:val="1"/>
          <w:numId w:val="2"/>
        </w:numPr>
      </w:pPr>
      <w:proofErr w:type="spellStart"/>
      <w:r w:rsidRPr="00833755">
        <w:t>Naigana</w:t>
      </w:r>
      <w:proofErr w:type="spellEnd"/>
      <w:r w:rsidRPr="00833755">
        <w:t xml:space="preserve"> Desert</w:t>
      </w:r>
    </w:p>
    <w:p w14:paraId="26BF5F60" w14:textId="77777777" w:rsidR="00833755" w:rsidRDefault="00833755" w:rsidP="00833755">
      <w:pPr>
        <w:pStyle w:val="ListParagraph"/>
        <w:numPr>
          <w:ilvl w:val="1"/>
          <w:numId w:val="2"/>
        </w:numPr>
      </w:pPr>
      <w:proofErr w:type="spellStart"/>
      <w:r w:rsidRPr="00833755">
        <w:t>Garigara</w:t>
      </w:r>
      <w:proofErr w:type="spellEnd"/>
      <w:r w:rsidRPr="00833755">
        <w:t xml:space="preserve"> Desert</w:t>
      </w:r>
    </w:p>
    <w:p w14:paraId="16BABFDE" w14:textId="77777777" w:rsidR="00833755" w:rsidRDefault="00833755" w:rsidP="00833755">
      <w:pPr>
        <w:pStyle w:val="ListParagraph"/>
        <w:numPr>
          <w:ilvl w:val="1"/>
          <w:numId w:val="2"/>
        </w:numPr>
      </w:pPr>
      <w:r w:rsidRPr="00833755">
        <w:t>Valley of Hunters</w:t>
      </w:r>
      <w:r>
        <w:t xml:space="preserve"> – uninhabited region populated by terrible lizard creatures</w:t>
      </w:r>
    </w:p>
    <w:p w14:paraId="4C079294" w14:textId="5A8BAC87" w:rsidR="00541184" w:rsidRDefault="00541184">
      <w:pPr>
        <w:rPr>
          <w:b/>
          <w:bCs/>
        </w:rPr>
      </w:pPr>
      <w:r>
        <w:rPr>
          <w:b/>
          <w:bCs/>
        </w:rPr>
        <w:br w:type="page"/>
      </w:r>
    </w:p>
    <w:p w14:paraId="598F22D6" w14:textId="77777777" w:rsidR="00746F99" w:rsidRPr="0014589C" w:rsidRDefault="0014589C" w:rsidP="00746F99">
      <w:pPr>
        <w:contextualSpacing/>
        <w:rPr>
          <w:b/>
          <w:bCs/>
          <w:sz w:val="28"/>
          <w:szCs w:val="28"/>
        </w:rPr>
      </w:pPr>
      <w:r w:rsidRPr="0014589C">
        <w:rPr>
          <w:b/>
          <w:bCs/>
          <w:sz w:val="28"/>
          <w:szCs w:val="28"/>
        </w:rPr>
        <w:lastRenderedPageBreak/>
        <w:t>Best in the Land</w:t>
      </w:r>
      <w:bookmarkStart w:id="2" w:name="HeadersBestInTheLand"/>
      <w:bookmarkEnd w:id="2"/>
    </w:p>
    <w:p w14:paraId="63385B3C" w14:textId="77777777" w:rsidR="00746F99" w:rsidRDefault="00746F99" w:rsidP="00746F99">
      <w:pPr>
        <w:contextualSpacing/>
      </w:pPr>
      <w:r>
        <w:t xml:space="preserve">Trade Hub: </w:t>
      </w:r>
      <w:proofErr w:type="spellStart"/>
      <w:r w:rsidR="006B2BC1">
        <w:t>Longspear</w:t>
      </w:r>
      <w:proofErr w:type="spellEnd"/>
      <w:r w:rsidR="006B2BC1">
        <w:t xml:space="preserve">, </w:t>
      </w:r>
      <w:proofErr w:type="spellStart"/>
      <w:r w:rsidR="006B2BC1">
        <w:t>Tengaibo</w:t>
      </w:r>
      <w:proofErr w:type="spellEnd"/>
      <w:r w:rsidR="006B2BC1">
        <w:t xml:space="preserve">, </w:t>
      </w:r>
      <w:proofErr w:type="spellStart"/>
      <w:r w:rsidR="006B2BC1">
        <w:t>Harikanya</w:t>
      </w:r>
      <w:proofErr w:type="spellEnd"/>
      <w:r w:rsidR="006B2BC1">
        <w:t xml:space="preserve">, </w:t>
      </w:r>
      <w:proofErr w:type="spellStart"/>
      <w:r w:rsidR="006B2BC1">
        <w:t>Jaloro</w:t>
      </w:r>
      <w:proofErr w:type="spellEnd"/>
    </w:p>
    <w:p w14:paraId="0410F16E" w14:textId="77777777" w:rsidR="00746F99" w:rsidRDefault="00746F99" w:rsidP="00746F99">
      <w:pPr>
        <w:contextualSpacing/>
      </w:pPr>
      <w:r>
        <w:t xml:space="preserve">Religion: </w:t>
      </w:r>
      <w:proofErr w:type="spellStart"/>
      <w:r w:rsidR="006B2BC1">
        <w:t>Harikanya</w:t>
      </w:r>
      <w:proofErr w:type="spellEnd"/>
    </w:p>
    <w:p w14:paraId="190ABA44" w14:textId="77777777" w:rsidR="00746F99" w:rsidRDefault="00746F99" w:rsidP="00746F99">
      <w:pPr>
        <w:contextualSpacing/>
      </w:pPr>
      <w:r>
        <w:t xml:space="preserve">Arts: </w:t>
      </w:r>
      <w:proofErr w:type="spellStart"/>
      <w:r w:rsidR="006B2BC1">
        <w:t>Harikanya</w:t>
      </w:r>
      <w:proofErr w:type="spellEnd"/>
    </w:p>
    <w:p w14:paraId="4B988A1C" w14:textId="77777777" w:rsidR="00746F99" w:rsidRDefault="00746F99" w:rsidP="00746F99">
      <w:pPr>
        <w:contextualSpacing/>
      </w:pPr>
      <w:r>
        <w:t xml:space="preserve">Magic: </w:t>
      </w:r>
      <w:proofErr w:type="spellStart"/>
      <w:r w:rsidR="006B2BC1">
        <w:t>Harikanya</w:t>
      </w:r>
      <w:proofErr w:type="spellEnd"/>
    </w:p>
    <w:p w14:paraId="35F731FC" w14:textId="77777777" w:rsidR="00746F99" w:rsidRDefault="00746F99" w:rsidP="00746F99">
      <w:pPr>
        <w:contextualSpacing/>
      </w:pPr>
      <w:r>
        <w:t xml:space="preserve">Spirits: </w:t>
      </w:r>
      <w:proofErr w:type="spellStart"/>
      <w:r w:rsidR="006B2BC1">
        <w:t>Jaloro</w:t>
      </w:r>
      <w:proofErr w:type="spellEnd"/>
    </w:p>
    <w:p w14:paraId="674553E8" w14:textId="77777777" w:rsidR="00746F99" w:rsidRDefault="00746F99" w:rsidP="00746F99">
      <w:pPr>
        <w:contextualSpacing/>
      </w:pPr>
      <w:r>
        <w:t xml:space="preserve">Steel: </w:t>
      </w:r>
      <w:proofErr w:type="spellStart"/>
      <w:r w:rsidR="006B2BC1">
        <w:t>Ajabar</w:t>
      </w:r>
      <w:proofErr w:type="spellEnd"/>
    </w:p>
    <w:p w14:paraId="69B0D06F" w14:textId="77777777" w:rsidR="00746F99" w:rsidRDefault="00746F99" w:rsidP="00746F99">
      <w:pPr>
        <w:contextualSpacing/>
      </w:pPr>
      <w:r>
        <w:t xml:space="preserve">Grain: </w:t>
      </w:r>
      <w:r w:rsidR="00383406">
        <w:t>(none)</w:t>
      </w:r>
    </w:p>
    <w:p w14:paraId="3F391468" w14:textId="77777777" w:rsidR="00746F99" w:rsidRDefault="00746F99" w:rsidP="00746F99">
      <w:pPr>
        <w:contextualSpacing/>
      </w:pPr>
      <w:r>
        <w:t xml:space="preserve">Crafted Goods (e.g. Pottery, Textiles, Metal Wares): </w:t>
      </w:r>
      <w:proofErr w:type="spellStart"/>
      <w:r w:rsidR="00383406">
        <w:t>Harikanya</w:t>
      </w:r>
      <w:proofErr w:type="spellEnd"/>
    </w:p>
    <w:p w14:paraId="0BD0AAB5" w14:textId="77777777" w:rsidR="00746F99" w:rsidRDefault="00746F99" w:rsidP="00746F99">
      <w:pPr>
        <w:contextualSpacing/>
      </w:pPr>
      <w:r>
        <w:t xml:space="preserve">Harvested Goods (e.g. Aromatics, Medicine, Dyes): </w:t>
      </w:r>
      <w:proofErr w:type="spellStart"/>
      <w:r w:rsidR="006B2BC1">
        <w:t>Bokarra</w:t>
      </w:r>
      <w:proofErr w:type="spellEnd"/>
      <w:r w:rsidR="006B2BC1">
        <w:t xml:space="preserve">, </w:t>
      </w:r>
      <w:proofErr w:type="spellStart"/>
      <w:r w:rsidR="006B2BC1">
        <w:t>Sikaar</w:t>
      </w:r>
      <w:proofErr w:type="spellEnd"/>
      <w:r w:rsidR="006B2BC1">
        <w:t xml:space="preserve">, </w:t>
      </w:r>
      <w:proofErr w:type="spellStart"/>
      <w:r w:rsidR="006B2BC1">
        <w:t>Wakabi</w:t>
      </w:r>
      <w:proofErr w:type="spellEnd"/>
    </w:p>
    <w:p w14:paraId="5F319BD2" w14:textId="77777777" w:rsidR="006B2BC1" w:rsidRDefault="006B2BC1" w:rsidP="00746F99">
      <w:pPr>
        <w:contextualSpacing/>
      </w:pPr>
      <w:r>
        <w:t xml:space="preserve">Timber: </w:t>
      </w:r>
      <w:proofErr w:type="spellStart"/>
      <w:r>
        <w:t>Tengaibo</w:t>
      </w:r>
      <w:proofErr w:type="spellEnd"/>
      <w:r>
        <w:t xml:space="preserve">, </w:t>
      </w:r>
      <w:proofErr w:type="spellStart"/>
      <w:r>
        <w:t>Nyogo</w:t>
      </w:r>
      <w:proofErr w:type="spellEnd"/>
      <w:r>
        <w:t xml:space="preserve">, </w:t>
      </w:r>
      <w:proofErr w:type="spellStart"/>
      <w:r>
        <w:t>Masuba</w:t>
      </w:r>
      <w:proofErr w:type="spellEnd"/>
    </w:p>
    <w:p w14:paraId="0D33BEBA" w14:textId="77777777" w:rsidR="00746F99" w:rsidRDefault="00746F99" w:rsidP="00746F99">
      <w:pPr>
        <w:contextualSpacing/>
      </w:pPr>
      <w:r>
        <w:t xml:space="preserve">Mined Goods: </w:t>
      </w:r>
    </w:p>
    <w:p w14:paraId="1528AD94" w14:textId="77777777" w:rsidR="00746F99" w:rsidRDefault="00746F99" w:rsidP="00746F99">
      <w:pPr>
        <w:contextualSpacing/>
      </w:pPr>
      <w:r>
        <w:t xml:space="preserve">Precious Metals: </w:t>
      </w:r>
    </w:p>
    <w:p w14:paraId="5497CF98" w14:textId="77777777" w:rsidR="00746F99" w:rsidRDefault="00746F99" w:rsidP="00746F99">
      <w:pPr>
        <w:contextualSpacing/>
      </w:pPr>
      <w:r>
        <w:t xml:space="preserve">Ship Building: </w:t>
      </w:r>
      <w:proofErr w:type="spellStart"/>
      <w:r w:rsidR="00383406">
        <w:t>Longspear</w:t>
      </w:r>
      <w:proofErr w:type="spellEnd"/>
      <w:r w:rsidR="00383406">
        <w:t>, Keromang</w:t>
      </w:r>
    </w:p>
    <w:p w14:paraId="5F03E956" w14:textId="77777777" w:rsidR="00383406" w:rsidRDefault="00383406" w:rsidP="00746F99">
      <w:pPr>
        <w:contextualSpacing/>
      </w:pPr>
      <w:r>
        <w:t xml:space="preserve">Livestock: </w:t>
      </w:r>
      <w:proofErr w:type="spellStart"/>
      <w:r>
        <w:t>Bokarra</w:t>
      </w:r>
      <w:proofErr w:type="spellEnd"/>
    </w:p>
    <w:p w14:paraId="341B7065" w14:textId="77777777" w:rsidR="006B2BC1" w:rsidRDefault="006B2BC1" w:rsidP="00746F99">
      <w:pPr>
        <w:contextualSpacing/>
      </w:pPr>
      <w:r>
        <w:t xml:space="preserve">Ivory: </w:t>
      </w:r>
      <w:proofErr w:type="spellStart"/>
      <w:r>
        <w:t>Bokarra</w:t>
      </w:r>
      <w:proofErr w:type="spellEnd"/>
      <w:r>
        <w:t xml:space="preserve">, </w:t>
      </w:r>
      <w:proofErr w:type="spellStart"/>
      <w:r>
        <w:t>Tengaibo</w:t>
      </w:r>
      <w:proofErr w:type="spellEnd"/>
      <w:r>
        <w:t xml:space="preserve">, </w:t>
      </w:r>
      <w:proofErr w:type="spellStart"/>
      <w:r>
        <w:t>Wakabi</w:t>
      </w:r>
      <w:proofErr w:type="spellEnd"/>
      <w:r>
        <w:t xml:space="preserve">, </w:t>
      </w:r>
      <w:proofErr w:type="spellStart"/>
      <w:r>
        <w:t>Harikanya</w:t>
      </w:r>
      <w:proofErr w:type="spellEnd"/>
      <w:r>
        <w:t xml:space="preserve">, </w:t>
      </w:r>
      <w:proofErr w:type="spellStart"/>
      <w:r>
        <w:t>Arolo</w:t>
      </w:r>
      <w:proofErr w:type="spellEnd"/>
    </w:p>
    <w:p w14:paraId="1BB3989A" w14:textId="77777777" w:rsidR="00383406" w:rsidRDefault="00383406" w:rsidP="00746F99">
      <w:pPr>
        <w:contextualSpacing/>
      </w:pPr>
      <w:r>
        <w:t xml:space="preserve">Tobacco: </w:t>
      </w:r>
      <w:proofErr w:type="spellStart"/>
      <w:r>
        <w:t>Sikaar</w:t>
      </w:r>
      <w:proofErr w:type="spellEnd"/>
      <w:r>
        <w:t xml:space="preserve">, </w:t>
      </w:r>
      <w:proofErr w:type="spellStart"/>
      <w:r>
        <w:t>Ramala</w:t>
      </w:r>
      <w:proofErr w:type="spellEnd"/>
      <w:r>
        <w:t xml:space="preserve">, </w:t>
      </w:r>
      <w:proofErr w:type="spellStart"/>
      <w:r>
        <w:t>Scaringa</w:t>
      </w:r>
      <w:proofErr w:type="spellEnd"/>
      <w:r>
        <w:t xml:space="preserve">, </w:t>
      </w:r>
      <w:proofErr w:type="spellStart"/>
      <w:r>
        <w:t>Redwall</w:t>
      </w:r>
      <w:proofErr w:type="spellEnd"/>
      <w:r>
        <w:t>, Keromang</w:t>
      </w:r>
    </w:p>
    <w:p w14:paraId="53F2117A" w14:textId="77777777" w:rsidR="00746F99" w:rsidRDefault="00746F99" w:rsidP="00746F99">
      <w:pPr>
        <w:contextualSpacing/>
      </w:pPr>
      <w:r>
        <w:t xml:space="preserve">Other: </w:t>
      </w:r>
    </w:p>
    <w:p w14:paraId="089564BE" w14:textId="4193E1A8" w:rsidR="00DE382A" w:rsidRDefault="00EE1F17" w:rsidP="00112E99">
      <w:pPr>
        <w:contextualSpacing/>
        <w:rPr>
          <w:b/>
          <w:sz w:val="28"/>
          <w:szCs w:val="28"/>
        </w:rPr>
      </w:pPr>
      <w:r>
        <w:rPr>
          <w:noProof/>
        </w:rPr>
        <w:drawing>
          <wp:inline distT="0" distB="0" distL="0" distR="0" wp14:anchorId="6144B64E" wp14:editId="5247E903">
            <wp:extent cx="2705100" cy="45595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495" cy="4583774"/>
                    </a:xfrm>
                    <a:prstGeom prst="rect">
                      <a:avLst/>
                    </a:prstGeom>
                  </pic:spPr>
                </pic:pic>
              </a:graphicData>
            </a:graphic>
          </wp:inline>
        </w:drawing>
      </w:r>
    </w:p>
    <w:p w14:paraId="4F07BBBD" w14:textId="77777777" w:rsidR="001E3678" w:rsidRDefault="001E3678" w:rsidP="001E3678">
      <w:pPr>
        <w:rPr>
          <w:b/>
          <w:bCs/>
          <w:sz w:val="28"/>
          <w:szCs w:val="28"/>
        </w:rPr>
      </w:pPr>
      <w:r>
        <w:rPr>
          <w:b/>
          <w:bCs/>
          <w:sz w:val="28"/>
          <w:szCs w:val="28"/>
        </w:rPr>
        <w:lastRenderedPageBreak/>
        <w:t>Stewards of Power in this Land</w:t>
      </w:r>
      <w:bookmarkStart w:id="3" w:name="HeaderPowers"/>
      <w:bookmarkEnd w:id="3"/>
    </w:p>
    <w:p w14:paraId="76BA1A4C" w14:textId="77777777" w:rsidR="001E3678" w:rsidRDefault="001E3678" w:rsidP="001E3678">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5C8FD13D" w14:textId="77777777" w:rsidR="001E3678" w:rsidRDefault="001E3678" w:rsidP="001E3678">
      <w:pPr>
        <w:contextualSpacing/>
      </w:pPr>
    </w:p>
    <w:p w14:paraId="145B0647" w14:textId="77777777" w:rsidR="001E3678" w:rsidRDefault="001E3678" w:rsidP="001E3678">
      <w:pPr>
        <w:contextualSpacing/>
        <w:rPr>
          <w:b/>
          <w:bCs/>
        </w:rPr>
      </w:pPr>
      <w:r>
        <w:rPr>
          <w:b/>
          <w:bCs/>
        </w:rPr>
        <w:t>Merchant Companies</w:t>
      </w:r>
    </w:p>
    <w:p w14:paraId="030C819A" w14:textId="5F352CDA" w:rsidR="001E3678" w:rsidRDefault="001E3678" w:rsidP="001E3678">
      <w:pPr>
        <w:contextualSpacing/>
      </w:pPr>
      <w:r>
        <w:t>(</w:t>
      </w:r>
      <w:r w:rsidR="00A3192F">
        <w:t>none)</w:t>
      </w:r>
    </w:p>
    <w:p w14:paraId="11D4A014" w14:textId="77777777" w:rsidR="001E3678" w:rsidRDefault="001E3678" w:rsidP="001E3678">
      <w:pPr>
        <w:contextualSpacing/>
      </w:pPr>
    </w:p>
    <w:p w14:paraId="250DDC69" w14:textId="77777777" w:rsidR="001E3678" w:rsidRDefault="001E3678" w:rsidP="001E3678">
      <w:pPr>
        <w:contextualSpacing/>
        <w:rPr>
          <w:b/>
          <w:bCs/>
        </w:rPr>
      </w:pPr>
      <w:r>
        <w:rPr>
          <w:b/>
          <w:bCs/>
        </w:rPr>
        <w:t>Mercenary Companies</w:t>
      </w:r>
    </w:p>
    <w:p w14:paraId="1FCD7B04" w14:textId="00EADA44" w:rsidR="001E3678" w:rsidRDefault="00A3192F" w:rsidP="001E3678">
      <w:pPr>
        <w:contextualSpacing/>
      </w:pPr>
      <w:r>
        <w:t>(none)</w:t>
      </w:r>
    </w:p>
    <w:p w14:paraId="4CC4126F" w14:textId="77777777" w:rsidR="00A3192F" w:rsidRDefault="00A3192F" w:rsidP="001E3678">
      <w:pPr>
        <w:contextualSpacing/>
      </w:pPr>
    </w:p>
    <w:p w14:paraId="28F51E3F" w14:textId="77777777" w:rsidR="001E3678" w:rsidRDefault="001E3678" w:rsidP="001E3678">
      <w:pPr>
        <w:contextualSpacing/>
        <w:rPr>
          <w:b/>
          <w:bCs/>
        </w:rPr>
      </w:pPr>
      <w:r>
        <w:rPr>
          <w:b/>
          <w:bCs/>
        </w:rPr>
        <w:t>Smuggling Rings</w:t>
      </w:r>
    </w:p>
    <w:p w14:paraId="5E962FE6" w14:textId="6E18B694" w:rsidR="001E3678" w:rsidRDefault="00A3192F" w:rsidP="001E3678">
      <w:pPr>
        <w:contextualSpacing/>
      </w:pPr>
      <w:r w:rsidRPr="00A3192F">
        <w:t>The Duma</w:t>
      </w:r>
      <w:r>
        <w:t xml:space="preserve"> – Keromang</w:t>
      </w:r>
    </w:p>
    <w:p w14:paraId="0761D5A3" w14:textId="77777777" w:rsidR="00A3192F" w:rsidRDefault="00A3192F" w:rsidP="001E3678">
      <w:pPr>
        <w:contextualSpacing/>
      </w:pPr>
    </w:p>
    <w:p w14:paraId="2307D07D" w14:textId="77777777" w:rsidR="00612FAA" w:rsidRDefault="00612FAA" w:rsidP="00612FAA">
      <w:pPr>
        <w:contextualSpacing/>
        <w:rPr>
          <w:b/>
          <w:bCs/>
        </w:rPr>
      </w:pPr>
      <w:r>
        <w:rPr>
          <w:b/>
          <w:bCs/>
        </w:rPr>
        <w:t>Centers of Worship (Churches, Cathedrals, Shrines, Lodges, Temples)</w:t>
      </w:r>
    </w:p>
    <w:p w14:paraId="7DD615E3" w14:textId="52F61143" w:rsidR="00612FAA" w:rsidRDefault="00A3192F" w:rsidP="00612FAA">
      <w:pPr>
        <w:contextualSpacing/>
      </w:pPr>
      <w:r>
        <w:t>(none)</w:t>
      </w:r>
    </w:p>
    <w:p w14:paraId="45011D51" w14:textId="77777777" w:rsidR="00A3192F" w:rsidRDefault="00A3192F" w:rsidP="00612FAA">
      <w:pPr>
        <w:contextualSpacing/>
      </w:pPr>
    </w:p>
    <w:p w14:paraId="42B882AA" w14:textId="77777777" w:rsidR="001E3678" w:rsidRDefault="001E3678" w:rsidP="001E3678">
      <w:pPr>
        <w:contextualSpacing/>
        <w:rPr>
          <w:b/>
          <w:bCs/>
        </w:rPr>
      </w:pPr>
      <w:r>
        <w:rPr>
          <w:b/>
          <w:bCs/>
        </w:rPr>
        <w:t>Orders of Paladins</w:t>
      </w:r>
    </w:p>
    <w:p w14:paraId="3B79941E" w14:textId="3A859F9D" w:rsidR="001E3678" w:rsidRDefault="00A3192F" w:rsidP="001E3678">
      <w:pPr>
        <w:contextualSpacing/>
      </w:pPr>
      <w:r>
        <w:t>(none)</w:t>
      </w:r>
    </w:p>
    <w:p w14:paraId="33491DCE" w14:textId="77777777" w:rsidR="00A3192F" w:rsidRDefault="00A3192F" w:rsidP="001E3678">
      <w:pPr>
        <w:contextualSpacing/>
      </w:pPr>
    </w:p>
    <w:p w14:paraId="42340D01" w14:textId="77777777" w:rsidR="001E3678" w:rsidRDefault="001E3678" w:rsidP="001E3678">
      <w:pPr>
        <w:contextualSpacing/>
        <w:rPr>
          <w:b/>
          <w:bCs/>
        </w:rPr>
      </w:pPr>
      <w:r>
        <w:rPr>
          <w:b/>
          <w:bCs/>
        </w:rPr>
        <w:t>Druidic Circles</w:t>
      </w:r>
    </w:p>
    <w:p w14:paraId="61E3AB7D" w14:textId="413A5F15" w:rsidR="001E3678" w:rsidRDefault="00A3192F" w:rsidP="001E3678">
      <w:pPr>
        <w:contextualSpacing/>
      </w:pPr>
      <w:r w:rsidRPr="00A3192F">
        <w:t>Circle of the Sand Beetle</w:t>
      </w:r>
      <w:r>
        <w:t xml:space="preserve"> – </w:t>
      </w:r>
      <w:proofErr w:type="spellStart"/>
      <w:r>
        <w:t>Masuba</w:t>
      </w:r>
      <w:proofErr w:type="spellEnd"/>
    </w:p>
    <w:p w14:paraId="031228EB" w14:textId="77777777" w:rsidR="00A3192F" w:rsidRDefault="00A3192F" w:rsidP="001E3678">
      <w:pPr>
        <w:contextualSpacing/>
      </w:pPr>
    </w:p>
    <w:p w14:paraId="7636C93A" w14:textId="77777777" w:rsidR="001E3678" w:rsidRDefault="001E3678" w:rsidP="001E3678">
      <w:pPr>
        <w:contextualSpacing/>
        <w:rPr>
          <w:b/>
          <w:bCs/>
        </w:rPr>
      </w:pPr>
      <w:r>
        <w:rPr>
          <w:b/>
          <w:bCs/>
        </w:rPr>
        <w:t>Bands of Rangers</w:t>
      </w:r>
    </w:p>
    <w:p w14:paraId="2ED2A8B6" w14:textId="32C45439" w:rsidR="001E3678" w:rsidRDefault="00A3192F" w:rsidP="001E3678">
      <w:pPr>
        <w:contextualSpacing/>
      </w:pPr>
      <w:r>
        <w:t>(none)</w:t>
      </w:r>
    </w:p>
    <w:p w14:paraId="30DFE7F3" w14:textId="77777777" w:rsidR="00A3192F" w:rsidRDefault="00A3192F" w:rsidP="001E3678">
      <w:pPr>
        <w:contextualSpacing/>
      </w:pPr>
    </w:p>
    <w:p w14:paraId="629F24A8" w14:textId="77777777" w:rsidR="001E3678" w:rsidRDefault="001E3678" w:rsidP="001E3678">
      <w:pPr>
        <w:contextualSpacing/>
        <w:rPr>
          <w:b/>
          <w:bCs/>
        </w:rPr>
      </w:pPr>
      <w:r>
        <w:rPr>
          <w:b/>
          <w:bCs/>
        </w:rPr>
        <w:t>Schools of Magic</w:t>
      </w:r>
    </w:p>
    <w:p w14:paraId="593BA4B6" w14:textId="77777777" w:rsidR="00A3192F" w:rsidRDefault="00A3192F" w:rsidP="00A3192F">
      <w:pPr>
        <w:contextualSpacing/>
      </w:pPr>
      <w:r>
        <w:t>(none)</w:t>
      </w:r>
    </w:p>
    <w:p w14:paraId="0E4E395F" w14:textId="77777777" w:rsidR="001E3678" w:rsidRDefault="001E3678" w:rsidP="001E3678">
      <w:pPr>
        <w:contextualSpacing/>
      </w:pPr>
    </w:p>
    <w:p w14:paraId="69FB9A0C" w14:textId="77777777" w:rsidR="001E3678" w:rsidRDefault="001E3678" w:rsidP="001E3678">
      <w:pPr>
        <w:contextualSpacing/>
        <w:rPr>
          <w:b/>
          <w:bCs/>
        </w:rPr>
      </w:pPr>
      <w:r>
        <w:rPr>
          <w:b/>
          <w:bCs/>
        </w:rPr>
        <w:t xml:space="preserve">Bardic Colleges </w:t>
      </w:r>
    </w:p>
    <w:p w14:paraId="602AC20B" w14:textId="77777777" w:rsidR="00A3192F" w:rsidRDefault="00A3192F" w:rsidP="00A3192F">
      <w:pPr>
        <w:contextualSpacing/>
      </w:pPr>
      <w:r>
        <w:t>(none)</w:t>
      </w:r>
    </w:p>
    <w:p w14:paraId="7451A276" w14:textId="77777777" w:rsidR="001E3678" w:rsidRDefault="001E3678" w:rsidP="001E3678">
      <w:pPr>
        <w:contextualSpacing/>
      </w:pPr>
    </w:p>
    <w:p w14:paraId="7AD27C7A" w14:textId="77777777" w:rsidR="001E3678" w:rsidRDefault="001E3678" w:rsidP="001E3678">
      <w:pPr>
        <w:contextualSpacing/>
        <w:rPr>
          <w:b/>
          <w:bCs/>
        </w:rPr>
      </w:pPr>
      <w:r>
        <w:rPr>
          <w:b/>
          <w:bCs/>
        </w:rPr>
        <w:t>Warrior Academies</w:t>
      </w:r>
    </w:p>
    <w:p w14:paraId="6362F75C" w14:textId="77777777" w:rsidR="00A3192F" w:rsidRDefault="00A3192F" w:rsidP="00A3192F">
      <w:pPr>
        <w:contextualSpacing/>
      </w:pPr>
      <w:r>
        <w:t>(none)</w:t>
      </w:r>
    </w:p>
    <w:p w14:paraId="77FE5F02" w14:textId="77777777" w:rsidR="001E3678" w:rsidRDefault="001E3678" w:rsidP="001E3678">
      <w:pPr>
        <w:contextualSpacing/>
        <w:rPr>
          <w:b/>
          <w:bCs/>
        </w:rPr>
      </w:pPr>
    </w:p>
    <w:p w14:paraId="748FD851" w14:textId="77777777" w:rsidR="001E3678" w:rsidRDefault="001E3678" w:rsidP="001E3678">
      <w:pPr>
        <w:contextualSpacing/>
        <w:rPr>
          <w:b/>
          <w:bCs/>
        </w:rPr>
      </w:pPr>
      <w:r>
        <w:rPr>
          <w:b/>
          <w:bCs/>
        </w:rPr>
        <w:t>Assassins Guilds</w:t>
      </w:r>
    </w:p>
    <w:p w14:paraId="66B87CAE" w14:textId="77777777" w:rsidR="00A3192F" w:rsidRDefault="00A3192F" w:rsidP="00A3192F">
      <w:pPr>
        <w:contextualSpacing/>
      </w:pPr>
      <w:r>
        <w:t>(none)</w:t>
      </w:r>
    </w:p>
    <w:p w14:paraId="4D6AA0B9" w14:textId="77777777" w:rsidR="001E3678" w:rsidRDefault="001E3678" w:rsidP="001E3678">
      <w:pPr>
        <w:contextualSpacing/>
      </w:pPr>
    </w:p>
    <w:p w14:paraId="0EA4B872" w14:textId="77777777" w:rsidR="001E3678" w:rsidRDefault="001E3678" w:rsidP="001E3678">
      <w:pPr>
        <w:contextualSpacing/>
        <w:rPr>
          <w:b/>
          <w:bCs/>
        </w:rPr>
      </w:pPr>
      <w:r>
        <w:rPr>
          <w:b/>
          <w:bCs/>
        </w:rPr>
        <w:t>Cults</w:t>
      </w:r>
    </w:p>
    <w:p w14:paraId="4E940D81" w14:textId="77777777" w:rsidR="00A3192F" w:rsidRDefault="00A3192F" w:rsidP="00A3192F">
      <w:pPr>
        <w:contextualSpacing/>
      </w:pPr>
      <w:r>
        <w:t>(none)</w:t>
      </w:r>
    </w:p>
    <w:p w14:paraId="60449BB8" w14:textId="77777777" w:rsidR="001E3678" w:rsidRDefault="001E3678" w:rsidP="001E3678">
      <w:pPr>
        <w:contextualSpacing/>
      </w:pPr>
    </w:p>
    <w:p w14:paraId="4316C56C" w14:textId="77777777" w:rsidR="001E3678" w:rsidRDefault="001E3678" w:rsidP="001E3678">
      <w:pPr>
        <w:contextualSpacing/>
        <w:rPr>
          <w:b/>
          <w:bCs/>
        </w:rPr>
      </w:pPr>
      <w:r>
        <w:rPr>
          <w:b/>
          <w:bCs/>
        </w:rPr>
        <w:t>Other Guilds</w:t>
      </w:r>
    </w:p>
    <w:p w14:paraId="20D6F617" w14:textId="77777777" w:rsidR="00A3192F" w:rsidRDefault="00A3192F" w:rsidP="00A3192F">
      <w:pPr>
        <w:contextualSpacing/>
      </w:pPr>
      <w:r>
        <w:t>(none)</w:t>
      </w:r>
    </w:p>
    <w:p w14:paraId="5BA0A96F" w14:textId="77777777" w:rsidR="001E3678" w:rsidRDefault="001E3678" w:rsidP="001E3678">
      <w:pPr>
        <w:contextualSpacing/>
      </w:pPr>
    </w:p>
    <w:p w14:paraId="3D90E210" w14:textId="77777777" w:rsidR="001E3678" w:rsidRDefault="001E3678" w:rsidP="001E3678">
      <w:pPr>
        <w:contextualSpacing/>
        <w:rPr>
          <w:b/>
          <w:bCs/>
        </w:rPr>
      </w:pPr>
      <w:r>
        <w:rPr>
          <w:b/>
          <w:bCs/>
        </w:rPr>
        <w:t>Monasteries</w:t>
      </w:r>
    </w:p>
    <w:p w14:paraId="6148FBAF" w14:textId="27CC3FE5" w:rsidR="00A3192F" w:rsidRDefault="00A3192F" w:rsidP="00A3192F">
      <w:pPr>
        <w:contextualSpacing/>
      </w:pPr>
      <w:r>
        <w:t xml:space="preserve">Shrine of the Night </w:t>
      </w:r>
      <w:proofErr w:type="spellStart"/>
      <w:r>
        <w:t>Spectre</w:t>
      </w:r>
      <w:proofErr w:type="spellEnd"/>
      <w:r>
        <w:t xml:space="preserve"> - southern </w:t>
      </w:r>
      <w:proofErr w:type="spellStart"/>
      <w:r>
        <w:t>Karamanga</w:t>
      </w:r>
      <w:proofErr w:type="spellEnd"/>
      <w:r>
        <w:t xml:space="preserve"> Mts overlooking the Valley of Flames</w:t>
      </w:r>
    </w:p>
    <w:p w14:paraId="47EC5106" w14:textId="28647324" w:rsidR="00A3192F" w:rsidRDefault="00A3192F" w:rsidP="00A3192F">
      <w:pPr>
        <w:contextualSpacing/>
      </w:pPr>
      <w:r>
        <w:t xml:space="preserve">Shrine of the Lucky Cairn - </w:t>
      </w:r>
      <w:proofErr w:type="spellStart"/>
      <w:r>
        <w:t>Karamanga</w:t>
      </w:r>
      <w:proofErr w:type="spellEnd"/>
      <w:r>
        <w:t xml:space="preserve"> Mountains, overlooking the Plains of </w:t>
      </w:r>
      <w:proofErr w:type="spellStart"/>
      <w:r>
        <w:t>Cheetana</w:t>
      </w:r>
      <w:proofErr w:type="spellEnd"/>
    </w:p>
    <w:p w14:paraId="7A3D5860" w14:textId="11C3A35C" w:rsidR="001E3678" w:rsidRDefault="00A3192F" w:rsidP="00A3192F">
      <w:pPr>
        <w:contextualSpacing/>
      </w:pPr>
      <w:r>
        <w:t xml:space="preserve">Shrine of the Shifting Sands - northern </w:t>
      </w:r>
      <w:proofErr w:type="spellStart"/>
      <w:r>
        <w:t>Karamanga</w:t>
      </w:r>
      <w:proofErr w:type="spellEnd"/>
      <w:r>
        <w:t xml:space="preserve"> Mts, overlooking the Plains of </w:t>
      </w:r>
      <w:proofErr w:type="spellStart"/>
      <w:r>
        <w:t>Zebron</w:t>
      </w:r>
      <w:proofErr w:type="spellEnd"/>
    </w:p>
    <w:p w14:paraId="195EACB5" w14:textId="77777777" w:rsidR="00A3192F" w:rsidRDefault="00A3192F" w:rsidP="00A3192F">
      <w:pPr>
        <w:contextualSpacing/>
      </w:pPr>
    </w:p>
    <w:p w14:paraId="1E744F8A" w14:textId="77777777" w:rsidR="001E3678" w:rsidRDefault="001E3678" w:rsidP="001E3678">
      <w:pPr>
        <w:contextualSpacing/>
        <w:rPr>
          <w:b/>
          <w:bCs/>
        </w:rPr>
      </w:pPr>
      <w:r>
        <w:rPr>
          <w:b/>
          <w:bCs/>
        </w:rPr>
        <w:t>Pirates</w:t>
      </w:r>
    </w:p>
    <w:p w14:paraId="6F1C33ED" w14:textId="25233E2E" w:rsidR="001E3678" w:rsidRDefault="00A3192F" w:rsidP="001E3678">
      <w:pPr>
        <w:contextualSpacing/>
        <w:rPr>
          <w:bCs/>
        </w:rPr>
      </w:pPr>
      <w:r w:rsidRPr="00A3192F">
        <w:rPr>
          <w:bCs/>
        </w:rPr>
        <w:t xml:space="preserve">Captain </w:t>
      </w:r>
      <w:proofErr w:type="spellStart"/>
      <w:r w:rsidRPr="00A3192F">
        <w:rPr>
          <w:bCs/>
        </w:rPr>
        <w:t>DevilPay</w:t>
      </w:r>
      <w:proofErr w:type="spellEnd"/>
      <w:r w:rsidRPr="00A3192F">
        <w:rPr>
          <w:bCs/>
        </w:rPr>
        <w:t xml:space="preserve"> Dingane</w:t>
      </w:r>
      <w:r>
        <w:rPr>
          <w:bCs/>
        </w:rPr>
        <w:t xml:space="preserve"> – Kaduru Lost Lands</w:t>
      </w:r>
    </w:p>
    <w:p w14:paraId="2801004A" w14:textId="77777777" w:rsidR="001E3678" w:rsidRDefault="001E3678" w:rsidP="001E3678">
      <w:pPr>
        <w:contextualSpacing/>
        <w:rPr>
          <w:bCs/>
        </w:rPr>
      </w:pPr>
    </w:p>
    <w:p w14:paraId="4974CDA8" w14:textId="77777777" w:rsidR="001E3678" w:rsidRDefault="001E3678" w:rsidP="001E3678">
      <w:pPr>
        <w:contextualSpacing/>
        <w:rPr>
          <w:bCs/>
        </w:rPr>
      </w:pPr>
    </w:p>
    <w:p w14:paraId="66468452" w14:textId="549223D3" w:rsidR="001E3678" w:rsidRDefault="001E3678">
      <w:pPr>
        <w:rPr>
          <w:rFonts w:ascii="Cry Uncial" w:hAnsi="Cry Uncial"/>
          <w:b/>
          <w:sz w:val="36"/>
          <w:szCs w:val="36"/>
        </w:rPr>
      </w:pPr>
      <w:r>
        <w:rPr>
          <w:rFonts w:ascii="Cry Uncial" w:hAnsi="Cry Uncial"/>
          <w:b/>
          <w:sz w:val="36"/>
          <w:szCs w:val="36"/>
        </w:rPr>
        <w:br w:type="page"/>
      </w:r>
    </w:p>
    <w:p w14:paraId="3A4F1994" w14:textId="6355B7F7" w:rsidR="00445DEB" w:rsidRPr="00C175EF" w:rsidRDefault="00C175EF" w:rsidP="00445DEB">
      <w:pPr>
        <w:rPr>
          <w:rFonts w:ascii="Cry Uncial" w:hAnsi="Cry Uncial"/>
          <w:b/>
          <w:sz w:val="36"/>
          <w:szCs w:val="36"/>
        </w:rPr>
      </w:pPr>
      <w:r>
        <w:rPr>
          <w:noProof/>
        </w:rPr>
        <w:lastRenderedPageBreak/>
        <w:drawing>
          <wp:anchor distT="0" distB="0" distL="182880" distR="182880" simplePos="0" relativeHeight="251657216" behindDoc="1" locked="0" layoutInCell="1" allowOverlap="1" wp14:anchorId="2E0E68D1" wp14:editId="42CD3DAA">
            <wp:simplePos x="0" y="0"/>
            <wp:positionH relativeFrom="column">
              <wp:posOffset>3657600</wp:posOffset>
            </wp:positionH>
            <wp:positionV relativeFrom="paragraph">
              <wp:posOffset>250190</wp:posOffset>
            </wp:positionV>
            <wp:extent cx="2276856" cy="3584448"/>
            <wp:effectExtent l="0" t="0" r="9525" b="0"/>
            <wp:wrapTight wrapText="bothSides">
              <wp:wrapPolygon edited="0">
                <wp:start x="0" y="0"/>
                <wp:lineTo x="0" y="21470"/>
                <wp:lineTo x="21510" y="21470"/>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76856" cy="3584448"/>
                    </a:xfrm>
                    <a:prstGeom prst="rect">
                      <a:avLst/>
                    </a:prstGeom>
                  </pic:spPr>
                </pic:pic>
              </a:graphicData>
            </a:graphic>
            <wp14:sizeRelH relativeFrom="margin">
              <wp14:pctWidth>0</wp14:pctWidth>
            </wp14:sizeRelH>
            <wp14:sizeRelV relativeFrom="margin">
              <wp14:pctHeight>0</wp14:pctHeight>
            </wp14:sizeRelV>
          </wp:anchor>
        </w:drawing>
      </w:r>
      <w:r w:rsidR="003C218E" w:rsidRPr="003C218E">
        <w:rPr>
          <w:b/>
          <w:sz w:val="28"/>
          <w:szCs w:val="28"/>
        </w:rPr>
        <w:t>Points of Interest</w:t>
      </w:r>
      <w:bookmarkStart w:id="4" w:name="HeadersPointsofInterest"/>
      <w:bookmarkEnd w:id="4"/>
    </w:p>
    <w:p w14:paraId="7BA5B870" w14:textId="033CA772" w:rsidR="00E025FE" w:rsidRPr="00D52CA1" w:rsidRDefault="00E025FE" w:rsidP="00E025FE">
      <w:pPr>
        <w:pStyle w:val="ListParagraph"/>
        <w:numPr>
          <w:ilvl w:val="0"/>
          <w:numId w:val="9"/>
        </w:numPr>
        <w:rPr>
          <w:rFonts w:cstheme="minorHAnsi"/>
          <w:b/>
        </w:rPr>
      </w:pPr>
      <w:r w:rsidRPr="00D52CA1">
        <w:rPr>
          <w:rFonts w:cstheme="minorHAnsi"/>
          <w:b/>
        </w:rPr>
        <w:t xml:space="preserve">Bay of </w:t>
      </w:r>
      <w:proofErr w:type="spellStart"/>
      <w:r w:rsidRPr="00D52CA1">
        <w:rPr>
          <w:rFonts w:cstheme="minorHAnsi"/>
          <w:b/>
        </w:rPr>
        <w:t>Zunya</w:t>
      </w:r>
      <w:proofErr w:type="spellEnd"/>
    </w:p>
    <w:p w14:paraId="48F06102" w14:textId="56C37EB2" w:rsidR="00F823BF" w:rsidRPr="00C0213D" w:rsidRDefault="00F823BF" w:rsidP="00F823BF">
      <w:pPr>
        <w:pStyle w:val="ListParagraph"/>
        <w:numPr>
          <w:ilvl w:val="1"/>
          <w:numId w:val="9"/>
        </w:numPr>
        <w:rPr>
          <w:rFonts w:cstheme="minorHAnsi"/>
          <w:bCs/>
        </w:rPr>
      </w:pPr>
      <w:r>
        <w:rPr>
          <w:rFonts w:cstheme="minorHAnsi"/>
          <w:bCs/>
        </w:rPr>
        <w:t xml:space="preserve">Here dwell the </w:t>
      </w:r>
      <w:proofErr w:type="spellStart"/>
      <w:r w:rsidRPr="00F823BF">
        <w:rPr>
          <w:rFonts w:cstheme="minorHAnsi"/>
          <w:b/>
        </w:rPr>
        <w:t>Huusk</w:t>
      </w:r>
      <w:proofErr w:type="spellEnd"/>
      <w:r>
        <w:rPr>
          <w:rFonts w:cstheme="minorHAnsi"/>
          <w:bCs/>
        </w:rPr>
        <w:t xml:space="preserve"> tribe of </w:t>
      </w:r>
      <w:proofErr w:type="spellStart"/>
      <w:r>
        <w:rPr>
          <w:rFonts w:cstheme="minorHAnsi"/>
          <w:bCs/>
        </w:rPr>
        <w:t>Saurians</w:t>
      </w:r>
      <w:proofErr w:type="spellEnd"/>
      <w:r>
        <w:rPr>
          <w:rFonts w:cstheme="minorHAnsi"/>
          <w:bCs/>
        </w:rPr>
        <w:t xml:space="preserve">, known by their sign of the </w:t>
      </w:r>
      <w:r w:rsidRPr="00F823BF">
        <w:rPr>
          <w:rFonts w:cstheme="minorHAnsi"/>
          <w:bCs/>
        </w:rPr>
        <w:t>red five petal rafflesia corpse flower</w:t>
      </w:r>
    </w:p>
    <w:p w14:paraId="1FA19F05" w14:textId="6A0411E6" w:rsidR="00E025FE" w:rsidRPr="00D52CA1" w:rsidRDefault="00E025FE" w:rsidP="00E025FE">
      <w:pPr>
        <w:pStyle w:val="ListParagraph"/>
        <w:numPr>
          <w:ilvl w:val="0"/>
          <w:numId w:val="9"/>
        </w:numPr>
        <w:rPr>
          <w:rFonts w:cstheme="minorHAnsi"/>
          <w:b/>
        </w:rPr>
      </w:pPr>
      <w:r w:rsidRPr="00D52CA1">
        <w:rPr>
          <w:rFonts w:cstheme="minorHAnsi"/>
          <w:b/>
        </w:rPr>
        <w:t>Cliffs of Elegua</w:t>
      </w:r>
    </w:p>
    <w:p w14:paraId="392F81C4" w14:textId="75466EFB" w:rsidR="00D103DA" w:rsidRDefault="00D103DA" w:rsidP="00D103DA">
      <w:pPr>
        <w:pStyle w:val="ListParagraph"/>
        <w:numPr>
          <w:ilvl w:val="1"/>
          <w:numId w:val="9"/>
        </w:numPr>
        <w:rPr>
          <w:rFonts w:cstheme="minorHAnsi"/>
          <w:bCs/>
        </w:rPr>
      </w:pPr>
      <w:proofErr w:type="spellStart"/>
      <w:r>
        <w:rPr>
          <w:rFonts w:cstheme="minorHAnsi"/>
          <w:bCs/>
        </w:rPr>
        <w:t>Cermeyil</w:t>
      </w:r>
      <w:proofErr w:type="spellEnd"/>
      <w:r>
        <w:rPr>
          <w:rFonts w:cstheme="minorHAnsi"/>
          <w:bCs/>
        </w:rPr>
        <w:t xml:space="preserve"> – Sea Elf Domain</w:t>
      </w:r>
    </w:p>
    <w:p w14:paraId="5C315F48" w14:textId="6EA140A3" w:rsidR="0066641B" w:rsidRPr="00C0213D" w:rsidRDefault="0066641B" w:rsidP="00D103DA">
      <w:pPr>
        <w:pStyle w:val="ListParagraph"/>
        <w:numPr>
          <w:ilvl w:val="1"/>
          <w:numId w:val="9"/>
        </w:numPr>
        <w:rPr>
          <w:rFonts w:cstheme="minorHAnsi"/>
          <w:bCs/>
        </w:rPr>
      </w:pPr>
      <w:r>
        <w:rPr>
          <w:rFonts w:cstheme="minorHAnsi"/>
          <w:bCs/>
        </w:rPr>
        <w:t xml:space="preserve">Below the cliffs </w:t>
      </w:r>
      <w:r w:rsidRPr="0066641B">
        <w:rPr>
          <w:rFonts w:cstheme="minorHAnsi"/>
          <w:bCs/>
        </w:rPr>
        <w:t xml:space="preserve">lurk the tribe of </w:t>
      </w:r>
      <w:proofErr w:type="spellStart"/>
      <w:r w:rsidRPr="0066641B">
        <w:rPr>
          <w:rFonts w:cstheme="minorHAnsi"/>
          <w:bCs/>
        </w:rPr>
        <w:t>Sahuangin</w:t>
      </w:r>
      <w:proofErr w:type="spellEnd"/>
      <w:r w:rsidRPr="0066641B">
        <w:rPr>
          <w:rFonts w:cstheme="minorHAnsi"/>
          <w:bCs/>
        </w:rPr>
        <w:t xml:space="preserve"> known as the </w:t>
      </w:r>
      <w:proofErr w:type="spellStart"/>
      <w:r w:rsidRPr="0066641B">
        <w:rPr>
          <w:rFonts w:cstheme="minorHAnsi"/>
          <w:b/>
        </w:rPr>
        <w:t>Ghoronn</w:t>
      </w:r>
      <w:proofErr w:type="spellEnd"/>
      <w:r w:rsidRPr="0066641B">
        <w:rPr>
          <w:rFonts w:cstheme="minorHAnsi"/>
          <w:bCs/>
        </w:rPr>
        <w:t>, known by their sign of</w:t>
      </w:r>
      <w:r>
        <w:rPr>
          <w:rFonts w:cstheme="minorHAnsi"/>
          <w:bCs/>
        </w:rPr>
        <w:t xml:space="preserve"> a </w:t>
      </w:r>
      <w:r w:rsidRPr="0066641B">
        <w:rPr>
          <w:rFonts w:cstheme="minorHAnsi"/>
          <w:bCs/>
        </w:rPr>
        <w:t>tentacles grasping a skull</w:t>
      </w:r>
      <w:r>
        <w:rPr>
          <w:rFonts w:cstheme="minorHAnsi"/>
          <w:bCs/>
        </w:rPr>
        <w:t>.</w:t>
      </w:r>
    </w:p>
    <w:p w14:paraId="165E3FE3" w14:textId="77777777" w:rsidR="00E025FE" w:rsidRDefault="00E025FE" w:rsidP="00E025FE">
      <w:pPr>
        <w:pStyle w:val="ListParagraph"/>
        <w:numPr>
          <w:ilvl w:val="0"/>
          <w:numId w:val="9"/>
        </w:numPr>
        <w:rPr>
          <w:rFonts w:cstheme="minorHAnsi"/>
          <w:bCs/>
        </w:rPr>
      </w:pPr>
      <w:r w:rsidRPr="00C0213D">
        <w:rPr>
          <w:rFonts w:cstheme="minorHAnsi"/>
          <w:bCs/>
        </w:rPr>
        <w:t>Bay of Shango</w:t>
      </w:r>
    </w:p>
    <w:p w14:paraId="38C59C5D" w14:textId="77777777" w:rsidR="00F67286" w:rsidRPr="00C0213D" w:rsidRDefault="00F67286" w:rsidP="00E025FE">
      <w:pPr>
        <w:pStyle w:val="ListParagraph"/>
        <w:numPr>
          <w:ilvl w:val="0"/>
          <w:numId w:val="9"/>
        </w:numPr>
        <w:rPr>
          <w:rFonts w:cstheme="minorHAnsi"/>
          <w:bCs/>
        </w:rPr>
      </w:pPr>
    </w:p>
    <w:p w14:paraId="100C7EC5" w14:textId="77777777" w:rsidR="00E025FE" w:rsidRPr="00C0213D" w:rsidRDefault="00E025FE" w:rsidP="00E025FE">
      <w:pPr>
        <w:pStyle w:val="ListParagraph"/>
        <w:numPr>
          <w:ilvl w:val="0"/>
          <w:numId w:val="9"/>
        </w:numPr>
        <w:rPr>
          <w:rFonts w:cstheme="minorHAnsi"/>
          <w:bCs/>
        </w:rPr>
      </w:pPr>
      <w:proofErr w:type="spellStart"/>
      <w:r w:rsidRPr="00C0213D">
        <w:rPr>
          <w:rFonts w:cstheme="minorHAnsi"/>
          <w:bCs/>
        </w:rPr>
        <w:t>Howare</w:t>
      </w:r>
      <w:proofErr w:type="spellEnd"/>
      <w:r w:rsidRPr="00C0213D">
        <w:rPr>
          <w:rFonts w:cstheme="minorHAnsi"/>
          <w:bCs/>
        </w:rPr>
        <w:t xml:space="preserve"> Jungle</w:t>
      </w:r>
    </w:p>
    <w:p w14:paraId="4A67FD05" w14:textId="77777777" w:rsidR="00E025FE" w:rsidRPr="00A81ACC" w:rsidRDefault="00E025FE" w:rsidP="00E025FE">
      <w:pPr>
        <w:pStyle w:val="ListParagraph"/>
        <w:numPr>
          <w:ilvl w:val="0"/>
          <w:numId w:val="9"/>
        </w:numPr>
        <w:rPr>
          <w:rFonts w:cstheme="minorHAnsi"/>
          <w:b/>
        </w:rPr>
      </w:pPr>
      <w:r w:rsidRPr="00A81ACC">
        <w:rPr>
          <w:rFonts w:cstheme="minorHAnsi"/>
          <w:b/>
        </w:rPr>
        <w:t>Talon Jungle</w:t>
      </w:r>
    </w:p>
    <w:p w14:paraId="50ADAD17" w14:textId="3AD36159" w:rsidR="00C175EF" w:rsidRDefault="00C175EF" w:rsidP="00C175EF">
      <w:pPr>
        <w:pStyle w:val="ListParagraph"/>
        <w:numPr>
          <w:ilvl w:val="1"/>
          <w:numId w:val="9"/>
        </w:numPr>
        <w:rPr>
          <w:rFonts w:cstheme="minorHAnsi"/>
          <w:bCs/>
        </w:rPr>
      </w:pPr>
      <w:r>
        <w:rPr>
          <w:rFonts w:cstheme="minorHAnsi"/>
          <w:bCs/>
        </w:rPr>
        <w:t xml:space="preserve">Deep within the dark tangles of trees and vines looms the tower of </w:t>
      </w:r>
      <w:r w:rsidRPr="00C175EF">
        <w:rPr>
          <w:rFonts w:cstheme="minorHAnsi"/>
          <w:b/>
        </w:rPr>
        <w:t>Tshibanda</w:t>
      </w:r>
      <w:r>
        <w:rPr>
          <w:rFonts w:cstheme="minorHAnsi"/>
          <w:bCs/>
        </w:rPr>
        <w:t xml:space="preserve">, Arch Mage over all the Lost Lands. </w:t>
      </w:r>
    </w:p>
    <w:p w14:paraId="12627E2A" w14:textId="77777777" w:rsidR="00F67286" w:rsidRPr="00C0213D" w:rsidRDefault="00F67286" w:rsidP="00E025FE">
      <w:pPr>
        <w:pStyle w:val="ListParagraph"/>
        <w:numPr>
          <w:ilvl w:val="0"/>
          <w:numId w:val="9"/>
        </w:numPr>
        <w:rPr>
          <w:rFonts w:cstheme="minorHAnsi"/>
          <w:bCs/>
        </w:rPr>
      </w:pPr>
    </w:p>
    <w:p w14:paraId="1930E0B9" w14:textId="77777777" w:rsidR="00D52CA1" w:rsidRPr="00D52CA1" w:rsidRDefault="00E025FE" w:rsidP="00F37C27">
      <w:pPr>
        <w:pStyle w:val="ListParagraph"/>
        <w:numPr>
          <w:ilvl w:val="0"/>
          <w:numId w:val="14"/>
        </w:numPr>
        <w:rPr>
          <w:rFonts w:cstheme="minorHAnsi"/>
          <w:b/>
        </w:rPr>
      </w:pPr>
      <w:proofErr w:type="spellStart"/>
      <w:r w:rsidRPr="00D52CA1">
        <w:rPr>
          <w:rFonts w:cstheme="minorHAnsi"/>
          <w:b/>
        </w:rPr>
        <w:t>Naigana</w:t>
      </w:r>
      <w:proofErr w:type="spellEnd"/>
      <w:r w:rsidRPr="00D52CA1">
        <w:rPr>
          <w:rFonts w:cstheme="minorHAnsi"/>
          <w:b/>
        </w:rPr>
        <w:t xml:space="preserve"> Desert</w:t>
      </w:r>
      <w:r w:rsidR="00F37C27" w:rsidRPr="00D52CA1">
        <w:rPr>
          <w:rFonts w:cstheme="minorHAnsi"/>
          <w:b/>
        </w:rPr>
        <w:t xml:space="preserve"> </w:t>
      </w:r>
    </w:p>
    <w:p w14:paraId="678EC076" w14:textId="1865EC8F" w:rsidR="00F37C27" w:rsidRDefault="00F37C27" w:rsidP="00D52CA1">
      <w:pPr>
        <w:pStyle w:val="ListParagraph"/>
        <w:numPr>
          <w:ilvl w:val="1"/>
          <w:numId w:val="14"/>
        </w:numPr>
        <w:rPr>
          <w:rFonts w:cstheme="minorHAnsi"/>
          <w:bCs/>
        </w:rPr>
      </w:pPr>
      <w:r>
        <w:rPr>
          <w:rFonts w:cstheme="minorHAnsi"/>
          <w:bCs/>
        </w:rPr>
        <w:t xml:space="preserve">home to </w:t>
      </w:r>
      <w:r w:rsidR="004F7009">
        <w:rPr>
          <w:rFonts w:cstheme="minorHAnsi"/>
          <w:bCs/>
        </w:rPr>
        <w:t>the</w:t>
      </w:r>
      <w:r>
        <w:rPr>
          <w:rFonts w:cstheme="minorHAnsi"/>
          <w:bCs/>
        </w:rPr>
        <w:t xml:space="preserve"> mighty brass drago</w:t>
      </w:r>
      <w:r w:rsidR="004F7009">
        <w:rPr>
          <w:rFonts w:cstheme="minorHAnsi"/>
          <w:bCs/>
        </w:rPr>
        <w:t xml:space="preserve">n </w:t>
      </w:r>
      <w:r w:rsidR="00563E3D" w:rsidRPr="00563E3D">
        <w:rPr>
          <w:rFonts w:cstheme="minorHAnsi"/>
          <w:b/>
        </w:rPr>
        <w:t>Busara</w:t>
      </w:r>
      <w:r w:rsidR="00563E3D">
        <w:rPr>
          <w:rFonts w:cstheme="minorHAnsi"/>
          <w:bCs/>
        </w:rPr>
        <w:t xml:space="preserve"> (“wise”)</w:t>
      </w:r>
    </w:p>
    <w:p w14:paraId="65108EBE" w14:textId="761367DE" w:rsidR="00D50906" w:rsidRDefault="00D50906" w:rsidP="00D50906">
      <w:pPr>
        <w:pStyle w:val="ListParagraph"/>
        <w:numPr>
          <w:ilvl w:val="1"/>
          <w:numId w:val="14"/>
        </w:numPr>
        <w:rPr>
          <w:rFonts w:cstheme="minorHAnsi"/>
          <w:bCs/>
        </w:rPr>
      </w:pPr>
      <w:r>
        <w:rPr>
          <w:rFonts w:cstheme="minorHAnsi"/>
          <w:bCs/>
        </w:rPr>
        <w:t>Here dwells the</w:t>
      </w:r>
      <w:r w:rsidRPr="00D50906">
        <w:rPr>
          <w:rFonts w:cstheme="minorHAnsi"/>
          <w:b/>
        </w:rPr>
        <w:t xml:space="preserve"> </w:t>
      </w:r>
      <w:proofErr w:type="spellStart"/>
      <w:r w:rsidRPr="00D50906">
        <w:rPr>
          <w:rFonts w:cstheme="minorHAnsi"/>
          <w:b/>
        </w:rPr>
        <w:t>Ikirr'hik</w:t>
      </w:r>
      <w:proofErr w:type="spellEnd"/>
      <w:r>
        <w:rPr>
          <w:rFonts w:cstheme="minorHAnsi"/>
          <w:bCs/>
        </w:rPr>
        <w:t xml:space="preserve"> colony of </w:t>
      </w:r>
      <w:proofErr w:type="spellStart"/>
      <w:r>
        <w:rPr>
          <w:rFonts w:cstheme="minorHAnsi"/>
          <w:bCs/>
        </w:rPr>
        <w:t>Myrmeke</w:t>
      </w:r>
      <w:proofErr w:type="spellEnd"/>
      <w:r>
        <w:rPr>
          <w:rFonts w:cstheme="minorHAnsi"/>
          <w:bCs/>
        </w:rPr>
        <w:t xml:space="preserve"> (</w:t>
      </w:r>
      <w:proofErr w:type="spellStart"/>
      <w:r>
        <w:rPr>
          <w:rFonts w:cstheme="minorHAnsi"/>
          <w:bCs/>
        </w:rPr>
        <w:t>Formians</w:t>
      </w:r>
      <w:proofErr w:type="spellEnd"/>
      <w:r>
        <w:rPr>
          <w:rFonts w:cstheme="minorHAnsi"/>
          <w:bCs/>
        </w:rPr>
        <w:t xml:space="preserve">), known by their sign of the </w:t>
      </w:r>
      <w:r w:rsidRPr="00D50906">
        <w:rPr>
          <w:rFonts w:cstheme="minorHAnsi"/>
          <w:bCs/>
        </w:rPr>
        <w:t>field of vertical and horizontal dashes</w:t>
      </w:r>
      <w:r>
        <w:rPr>
          <w:rFonts w:cstheme="minorHAnsi"/>
          <w:bCs/>
        </w:rPr>
        <w:t xml:space="preserve">. Only the </w:t>
      </w:r>
      <w:proofErr w:type="spellStart"/>
      <w:r>
        <w:rPr>
          <w:rFonts w:cstheme="minorHAnsi"/>
          <w:bCs/>
        </w:rPr>
        <w:t>Myrmeke</w:t>
      </w:r>
      <w:proofErr w:type="spellEnd"/>
      <w:r>
        <w:rPr>
          <w:rFonts w:cstheme="minorHAnsi"/>
          <w:bCs/>
        </w:rPr>
        <w:t xml:space="preserve"> can decipher the dashes, which appear random to anyone else but actually spell out the names of squads in the colony. The home of the </w:t>
      </w:r>
      <w:proofErr w:type="spellStart"/>
      <w:r>
        <w:rPr>
          <w:rFonts w:cstheme="minorHAnsi"/>
          <w:bCs/>
        </w:rPr>
        <w:t>Ikirr’hik</w:t>
      </w:r>
      <w:proofErr w:type="spellEnd"/>
      <w:r>
        <w:rPr>
          <w:rFonts w:cstheme="minorHAnsi"/>
          <w:bCs/>
        </w:rPr>
        <w:t xml:space="preserve"> appears as a hundred-foot mound of red soil towering above the desert sands. Concealed doorways dot the sides of the mounds, from whence thousands of their kind pour out in times of war or to forage for food. For half a mile in every direction the sand itself conceals trap doors used by the </w:t>
      </w:r>
      <w:proofErr w:type="spellStart"/>
      <w:r>
        <w:rPr>
          <w:rFonts w:cstheme="minorHAnsi"/>
          <w:bCs/>
        </w:rPr>
        <w:t>Ikirr’hik</w:t>
      </w:r>
      <w:proofErr w:type="spellEnd"/>
      <w:r>
        <w:rPr>
          <w:rFonts w:cstheme="minorHAnsi"/>
          <w:bCs/>
        </w:rPr>
        <w:t xml:space="preserve"> to ensnare trespassers or launch attacks from behind. </w:t>
      </w:r>
    </w:p>
    <w:p w14:paraId="1A150B01" w14:textId="77777777" w:rsidR="00D52CA1" w:rsidRDefault="00E025FE" w:rsidP="00683CA6">
      <w:pPr>
        <w:pStyle w:val="ListParagraph"/>
        <w:numPr>
          <w:ilvl w:val="0"/>
          <w:numId w:val="15"/>
        </w:numPr>
        <w:rPr>
          <w:rFonts w:cstheme="minorHAnsi"/>
          <w:bCs/>
        </w:rPr>
      </w:pPr>
      <w:r w:rsidRPr="00D52CA1">
        <w:rPr>
          <w:rFonts w:cstheme="minorHAnsi"/>
          <w:b/>
        </w:rPr>
        <w:t>Agira Desert</w:t>
      </w:r>
      <w:r w:rsidR="00683CA6">
        <w:rPr>
          <w:rFonts w:cstheme="minorHAnsi"/>
          <w:bCs/>
        </w:rPr>
        <w:t xml:space="preserve"> </w:t>
      </w:r>
    </w:p>
    <w:p w14:paraId="6A7A5957" w14:textId="2F137FA8" w:rsidR="00683CA6" w:rsidRDefault="00683CA6" w:rsidP="00D52CA1">
      <w:pPr>
        <w:pStyle w:val="ListParagraph"/>
        <w:numPr>
          <w:ilvl w:val="1"/>
          <w:numId w:val="15"/>
        </w:numPr>
        <w:rPr>
          <w:rFonts w:cstheme="minorHAnsi"/>
          <w:bCs/>
        </w:rPr>
      </w:pPr>
      <w:r>
        <w:rPr>
          <w:rFonts w:cstheme="minorHAnsi"/>
          <w:bCs/>
        </w:rPr>
        <w:t xml:space="preserve">home to </w:t>
      </w:r>
      <w:r w:rsidR="004F7009">
        <w:rPr>
          <w:rFonts w:cstheme="minorHAnsi"/>
          <w:bCs/>
        </w:rPr>
        <w:t>the</w:t>
      </w:r>
      <w:r>
        <w:rPr>
          <w:rFonts w:cstheme="minorHAnsi"/>
          <w:bCs/>
        </w:rPr>
        <w:t xml:space="preserve"> mighty blue drago</w:t>
      </w:r>
      <w:r w:rsidR="004F7009">
        <w:rPr>
          <w:rFonts w:cstheme="minorHAnsi"/>
          <w:bCs/>
        </w:rPr>
        <w:t xml:space="preserve">n </w:t>
      </w:r>
      <w:r w:rsidR="00BB27CC" w:rsidRPr="00BB27CC">
        <w:rPr>
          <w:rFonts w:cstheme="minorHAnsi"/>
          <w:b/>
        </w:rPr>
        <w:t>Kushinda</w:t>
      </w:r>
      <w:r w:rsidR="00BB27CC">
        <w:rPr>
          <w:rFonts w:cstheme="minorHAnsi"/>
          <w:bCs/>
        </w:rPr>
        <w:t xml:space="preserve"> (“conquer”)</w:t>
      </w:r>
    </w:p>
    <w:p w14:paraId="72C23CB6" w14:textId="77777777" w:rsidR="00E025FE" w:rsidRDefault="00E025FE" w:rsidP="00E025FE">
      <w:pPr>
        <w:pStyle w:val="ListParagraph"/>
        <w:numPr>
          <w:ilvl w:val="0"/>
          <w:numId w:val="9"/>
        </w:numPr>
        <w:rPr>
          <w:rFonts w:cstheme="minorHAnsi"/>
          <w:bCs/>
        </w:rPr>
      </w:pPr>
      <w:r w:rsidRPr="00C0213D">
        <w:rPr>
          <w:rFonts w:cstheme="minorHAnsi"/>
          <w:bCs/>
        </w:rPr>
        <w:t>Land of Sinking Sands</w:t>
      </w:r>
    </w:p>
    <w:p w14:paraId="20A017B7" w14:textId="77777777" w:rsidR="00F67286" w:rsidRPr="00C0213D" w:rsidRDefault="00F67286" w:rsidP="00E025FE">
      <w:pPr>
        <w:pStyle w:val="ListParagraph"/>
        <w:numPr>
          <w:ilvl w:val="0"/>
          <w:numId w:val="9"/>
        </w:numPr>
        <w:rPr>
          <w:rFonts w:cstheme="minorHAnsi"/>
          <w:bCs/>
        </w:rPr>
      </w:pPr>
    </w:p>
    <w:p w14:paraId="4545AF01" w14:textId="77777777" w:rsidR="00753CF2" w:rsidRPr="00753CF2" w:rsidRDefault="00753CF2" w:rsidP="00753CF2">
      <w:pPr>
        <w:pStyle w:val="ListParagraph"/>
        <w:numPr>
          <w:ilvl w:val="0"/>
          <w:numId w:val="9"/>
        </w:numPr>
        <w:rPr>
          <w:rFonts w:cstheme="minorHAnsi"/>
          <w:bCs/>
        </w:rPr>
      </w:pPr>
      <w:r w:rsidRPr="00753CF2">
        <w:rPr>
          <w:rFonts w:cstheme="minorHAnsi"/>
          <w:bCs/>
        </w:rPr>
        <w:t>Ozo River</w:t>
      </w:r>
    </w:p>
    <w:p w14:paraId="1D579A8C" w14:textId="77777777" w:rsidR="00753CF2" w:rsidRPr="00753CF2" w:rsidRDefault="00753CF2" w:rsidP="00753CF2">
      <w:pPr>
        <w:pStyle w:val="ListParagraph"/>
        <w:numPr>
          <w:ilvl w:val="0"/>
          <w:numId w:val="9"/>
        </w:numPr>
        <w:rPr>
          <w:rFonts w:cstheme="minorHAnsi"/>
          <w:bCs/>
        </w:rPr>
      </w:pPr>
      <w:proofErr w:type="spellStart"/>
      <w:r w:rsidRPr="00753CF2">
        <w:rPr>
          <w:rFonts w:cstheme="minorHAnsi"/>
          <w:bCs/>
        </w:rPr>
        <w:t>Adikura</w:t>
      </w:r>
      <w:proofErr w:type="spellEnd"/>
      <w:r w:rsidRPr="00753CF2">
        <w:rPr>
          <w:rFonts w:cstheme="minorHAnsi"/>
          <w:bCs/>
        </w:rPr>
        <w:t xml:space="preserve"> River</w:t>
      </w:r>
    </w:p>
    <w:p w14:paraId="44D0B6E3" w14:textId="77777777" w:rsidR="00753CF2" w:rsidRPr="00753CF2" w:rsidRDefault="00753CF2" w:rsidP="00753CF2">
      <w:pPr>
        <w:pStyle w:val="ListParagraph"/>
        <w:numPr>
          <w:ilvl w:val="0"/>
          <w:numId w:val="9"/>
        </w:numPr>
        <w:rPr>
          <w:rFonts w:cstheme="minorHAnsi"/>
          <w:b/>
        </w:rPr>
      </w:pPr>
      <w:r w:rsidRPr="00753CF2">
        <w:rPr>
          <w:rFonts w:cstheme="minorHAnsi"/>
          <w:b/>
        </w:rPr>
        <w:t>Nightshade River</w:t>
      </w:r>
    </w:p>
    <w:p w14:paraId="35340009" w14:textId="77777777" w:rsidR="00753CF2" w:rsidRPr="003C218E" w:rsidRDefault="00753CF2" w:rsidP="00753CF2">
      <w:pPr>
        <w:pStyle w:val="ListParagraph"/>
        <w:numPr>
          <w:ilvl w:val="1"/>
          <w:numId w:val="9"/>
        </w:numPr>
        <w:rPr>
          <w:rFonts w:cstheme="minorHAnsi"/>
          <w:bCs/>
        </w:rPr>
      </w:pPr>
      <w:r>
        <w:rPr>
          <w:rFonts w:cstheme="minorHAnsi"/>
          <w:bCs/>
        </w:rPr>
        <w:t xml:space="preserve">Here dwells the </w:t>
      </w:r>
      <w:proofErr w:type="spellStart"/>
      <w:r w:rsidRPr="00967F86">
        <w:rPr>
          <w:rFonts w:cstheme="minorHAnsi"/>
          <w:b/>
        </w:rPr>
        <w:t>Esiriess</w:t>
      </w:r>
      <w:proofErr w:type="spellEnd"/>
      <w:r>
        <w:rPr>
          <w:rFonts w:cstheme="minorHAnsi"/>
          <w:bCs/>
        </w:rPr>
        <w:t xml:space="preserve"> tribe of saurian, known by their sign of the </w:t>
      </w:r>
      <w:r w:rsidRPr="00967F86">
        <w:rPr>
          <w:rFonts w:cstheme="minorHAnsi"/>
          <w:bCs/>
        </w:rPr>
        <w:t>green circle with twelve orange lines radiating outward representing a wild dagga shrub</w:t>
      </w:r>
    </w:p>
    <w:p w14:paraId="16050DFD" w14:textId="77777777" w:rsidR="00753CF2" w:rsidRPr="00753CF2" w:rsidRDefault="00753CF2" w:rsidP="00753CF2">
      <w:pPr>
        <w:pStyle w:val="ListParagraph"/>
        <w:numPr>
          <w:ilvl w:val="0"/>
          <w:numId w:val="9"/>
        </w:numPr>
        <w:rPr>
          <w:rFonts w:cstheme="minorHAnsi"/>
          <w:bCs/>
        </w:rPr>
      </w:pPr>
      <w:proofErr w:type="spellStart"/>
      <w:r w:rsidRPr="00753CF2">
        <w:rPr>
          <w:rFonts w:cstheme="minorHAnsi"/>
          <w:bCs/>
        </w:rPr>
        <w:t>Kamatari</w:t>
      </w:r>
      <w:proofErr w:type="spellEnd"/>
      <w:r w:rsidRPr="00753CF2">
        <w:rPr>
          <w:rFonts w:cstheme="minorHAnsi"/>
          <w:bCs/>
        </w:rPr>
        <w:t xml:space="preserve"> River</w:t>
      </w:r>
    </w:p>
    <w:p w14:paraId="5AF66F7C" w14:textId="77777777" w:rsidR="00753CF2" w:rsidRPr="00753CF2" w:rsidRDefault="00753CF2" w:rsidP="00753CF2">
      <w:pPr>
        <w:pStyle w:val="ListParagraph"/>
        <w:numPr>
          <w:ilvl w:val="0"/>
          <w:numId w:val="9"/>
        </w:numPr>
        <w:rPr>
          <w:rFonts w:cstheme="minorHAnsi"/>
          <w:bCs/>
        </w:rPr>
      </w:pPr>
      <w:proofErr w:type="spellStart"/>
      <w:r w:rsidRPr="00753CF2">
        <w:rPr>
          <w:rFonts w:cstheme="minorHAnsi"/>
          <w:bCs/>
        </w:rPr>
        <w:t>Yoru</w:t>
      </w:r>
      <w:proofErr w:type="spellEnd"/>
      <w:r w:rsidRPr="00753CF2">
        <w:rPr>
          <w:rFonts w:cstheme="minorHAnsi"/>
          <w:bCs/>
        </w:rPr>
        <w:t xml:space="preserve"> River</w:t>
      </w:r>
    </w:p>
    <w:p w14:paraId="3B1FDA50" w14:textId="77777777" w:rsidR="00753CF2" w:rsidRPr="00753CF2" w:rsidRDefault="00753CF2" w:rsidP="00753CF2">
      <w:pPr>
        <w:pStyle w:val="ListParagraph"/>
        <w:numPr>
          <w:ilvl w:val="0"/>
          <w:numId w:val="9"/>
        </w:numPr>
        <w:rPr>
          <w:rFonts w:cstheme="minorHAnsi"/>
          <w:bCs/>
        </w:rPr>
      </w:pPr>
      <w:r w:rsidRPr="00753CF2">
        <w:rPr>
          <w:rFonts w:cstheme="minorHAnsi"/>
          <w:bCs/>
        </w:rPr>
        <w:t>Okan River</w:t>
      </w:r>
    </w:p>
    <w:p w14:paraId="500708FA" w14:textId="77777777" w:rsidR="00753CF2" w:rsidRPr="00753CF2" w:rsidRDefault="00753CF2" w:rsidP="00753CF2">
      <w:pPr>
        <w:pStyle w:val="ListParagraph"/>
        <w:numPr>
          <w:ilvl w:val="0"/>
          <w:numId w:val="9"/>
        </w:numPr>
        <w:rPr>
          <w:rFonts w:cstheme="minorHAnsi"/>
          <w:bCs/>
        </w:rPr>
      </w:pPr>
      <w:proofErr w:type="spellStart"/>
      <w:r w:rsidRPr="00753CF2">
        <w:rPr>
          <w:rFonts w:cstheme="minorHAnsi"/>
          <w:bCs/>
        </w:rPr>
        <w:lastRenderedPageBreak/>
        <w:t>Khuvu</w:t>
      </w:r>
      <w:proofErr w:type="spellEnd"/>
      <w:r w:rsidRPr="00753CF2">
        <w:rPr>
          <w:rFonts w:cstheme="minorHAnsi"/>
          <w:bCs/>
        </w:rPr>
        <w:t xml:space="preserve"> River</w:t>
      </w:r>
    </w:p>
    <w:p w14:paraId="12F63051" w14:textId="77777777" w:rsidR="00753CF2" w:rsidRPr="00E057C0" w:rsidRDefault="00753CF2" w:rsidP="00753CF2">
      <w:pPr>
        <w:pStyle w:val="ListParagraph"/>
        <w:numPr>
          <w:ilvl w:val="0"/>
          <w:numId w:val="9"/>
        </w:numPr>
        <w:rPr>
          <w:rFonts w:cstheme="minorHAnsi"/>
          <w:b/>
        </w:rPr>
      </w:pPr>
      <w:proofErr w:type="spellStart"/>
      <w:r w:rsidRPr="00E057C0">
        <w:rPr>
          <w:rFonts w:cstheme="minorHAnsi"/>
          <w:b/>
        </w:rPr>
        <w:t>Djenokar</w:t>
      </w:r>
      <w:proofErr w:type="spellEnd"/>
      <w:r w:rsidRPr="00E057C0">
        <w:rPr>
          <w:rFonts w:cstheme="minorHAnsi"/>
          <w:b/>
        </w:rPr>
        <w:t xml:space="preserve"> River</w:t>
      </w:r>
    </w:p>
    <w:p w14:paraId="16B8E6BC" w14:textId="77777777" w:rsidR="00E057C0" w:rsidRPr="00C0213D" w:rsidRDefault="00E057C0" w:rsidP="00E057C0">
      <w:pPr>
        <w:pStyle w:val="ListParagraph"/>
        <w:numPr>
          <w:ilvl w:val="1"/>
          <w:numId w:val="9"/>
        </w:numPr>
        <w:rPr>
          <w:rFonts w:cstheme="minorHAnsi"/>
          <w:bCs/>
        </w:rPr>
      </w:pPr>
      <w:r>
        <w:rPr>
          <w:rFonts w:cstheme="minorHAnsi"/>
          <w:bCs/>
        </w:rPr>
        <w:t xml:space="preserve">Here dwells the </w:t>
      </w:r>
      <w:proofErr w:type="spellStart"/>
      <w:r w:rsidRPr="00967F86">
        <w:rPr>
          <w:rFonts w:cstheme="minorHAnsi"/>
          <w:b/>
        </w:rPr>
        <w:t>Udzaze</w:t>
      </w:r>
      <w:proofErr w:type="spellEnd"/>
      <w:r>
        <w:rPr>
          <w:rFonts w:cstheme="minorHAnsi"/>
          <w:bCs/>
        </w:rPr>
        <w:t xml:space="preserve"> tribe of saurian, known by their sign of the </w:t>
      </w:r>
      <w:r w:rsidRPr="00967F86">
        <w:rPr>
          <w:rFonts w:cstheme="minorHAnsi"/>
          <w:bCs/>
        </w:rPr>
        <w:t>vertical line rising into a spiral representing the monkey tail flower</w:t>
      </w:r>
    </w:p>
    <w:p w14:paraId="68D72877" w14:textId="77777777" w:rsidR="00E057C0" w:rsidRPr="00753CF2" w:rsidRDefault="00E057C0" w:rsidP="00753CF2">
      <w:pPr>
        <w:pStyle w:val="ListParagraph"/>
        <w:numPr>
          <w:ilvl w:val="0"/>
          <w:numId w:val="9"/>
        </w:numPr>
        <w:rPr>
          <w:rFonts w:cstheme="minorHAnsi"/>
          <w:b/>
        </w:rPr>
      </w:pPr>
    </w:p>
    <w:p w14:paraId="67453CDA" w14:textId="09A85BBC" w:rsidR="00E025FE" w:rsidRPr="006838D5" w:rsidRDefault="00E025FE" w:rsidP="00E025FE">
      <w:pPr>
        <w:pStyle w:val="ListParagraph"/>
        <w:numPr>
          <w:ilvl w:val="0"/>
          <w:numId w:val="9"/>
        </w:numPr>
        <w:rPr>
          <w:rFonts w:cstheme="minorHAnsi"/>
          <w:b/>
        </w:rPr>
      </w:pPr>
      <w:r w:rsidRPr="006838D5">
        <w:rPr>
          <w:rFonts w:cstheme="minorHAnsi"/>
          <w:b/>
        </w:rPr>
        <w:t>Savage Lake</w:t>
      </w:r>
    </w:p>
    <w:p w14:paraId="09E2CEF8" w14:textId="61BAE212" w:rsidR="00967F86" w:rsidRDefault="00967F86" w:rsidP="00967F86">
      <w:pPr>
        <w:pStyle w:val="ListParagraph"/>
        <w:numPr>
          <w:ilvl w:val="1"/>
          <w:numId w:val="9"/>
        </w:numPr>
        <w:rPr>
          <w:rFonts w:cstheme="minorHAnsi"/>
          <w:bCs/>
        </w:rPr>
      </w:pPr>
      <w:r>
        <w:rPr>
          <w:rFonts w:cstheme="minorHAnsi"/>
          <w:bCs/>
        </w:rPr>
        <w:t xml:space="preserve">Here dwells the </w:t>
      </w:r>
      <w:proofErr w:type="spellStart"/>
      <w:r w:rsidRPr="00967F86">
        <w:rPr>
          <w:rFonts w:cstheme="minorHAnsi"/>
          <w:b/>
        </w:rPr>
        <w:t>Rahaaz</w:t>
      </w:r>
      <w:proofErr w:type="spellEnd"/>
      <w:r>
        <w:rPr>
          <w:rFonts w:cstheme="minorHAnsi"/>
          <w:bCs/>
        </w:rPr>
        <w:t xml:space="preserve"> tribe of saurian, known by their sign of the </w:t>
      </w:r>
      <w:r w:rsidRPr="00967F86">
        <w:rPr>
          <w:rFonts w:cstheme="minorHAnsi"/>
          <w:bCs/>
        </w:rPr>
        <w:t>spotted five petal leopard orchid</w:t>
      </w:r>
      <w:r w:rsidR="00377AB4">
        <w:rPr>
          <w:rFonts w:cstheme="minorHAnsi"/>
          <w:bCs/>
        </w:rPr>
        <w:t>.</w:t>
      </w:r>
    </w:p>
    <w:p w14:paraId="663C6736" w14:textId="77777777" w:rsidR="00F67286" w:rsidRPr="00C0213D" w:rsidRDefault="00F67286" w:rsidP="00E025FE">
      <w:pPr>
        <w:pStyle w:val="ListParagraph"/>
        <w:numPr>
          <w:ilvl w:val="0"/>
          <w:numId w:val="9"/>
        </w:numPr>
        <w:rPr>
          <w:rFonts w:cstheme="minorHAnsi"/>
          <w:bCs/>
        </w:rPr>
      </w:pPr>
    </w:p>
    <w:p w14:paraId="365071A9" w14:textId="77777777" w:rsidR="00E025FE" w:rsidRPr="0066641B" w:rsidRDefault="00E025FE" w:rsidP="00E025FE">
      <w:pPr>
        <w:pStyle w:val="ListParagraph"/>
        <w:numPr>
          <w:ilvl w:val="0"/>
          <w:numId w:val="9"/>
        </w:numPr>
        <w:rPr>
          <w:rFonts w:cstheme="minorHAnsi"/>
          <w:b/>
        </w:rPr>
      </w:pPr>
      <w:proofErr w:type="spellStart"/>
      <w:r w:rsidRPr="0066641B">
        <w:rPr>
          <w:rFonts w:cstheme="minorHAnsi"/>
          <w:b/>
        </w:rPr>
        <w:t>Aramanga</w:t>
      </w:r>
      <w:proofErr w:type="spellEnd"/>
      <w:r w:rsidRPr="0066641B">
        <w:rPr>
          <w:rFonts w:cstheme="minorHAnsi"/>
          <w:b/>
        </w:rPr>
        <w:t xml:space="preserve"> Mts.</w:t>
      </w:r>
    </w:p>
    <w:p w14:paraId="2DD11710" w14:textId="435DF842" w:rsidR="0075323B" w:rsidRDefault="00676D6B" w:rsidP="0075323B">
      <w:pPr>
        <w:pStyle w:val="ListParagraph"/>
        <w:numPr>
          <w:ilvl w:val="1"/>
          <w:numId w:val="9"/>
        </w:numPr>
        <w:rPr>
          <w:rFonts w:cstheme="minorHAnsi"/>
          <w:bCs/>
        </w:rPr>
      </w:pPr>
      <w:r>
        <w:rPr>
          <w:rFonts w:cstheme="minorHAnsi"/>
          <w:bCs/>
        </w:rPr>
        <w:t>At the central span of the peeks</w:t>
      </w:r>
      <w:r w:rsidR="0075323B">
        <w:rPr>
          <w:rFonts w:cstheme="minorHAnsi"/>
          <w:bCs/>
        </w:rPr>
        <w:t xml:space="preserve"> dwell the</w:t>
      </w:r>
      <w:r w:rsidR="0075323B" w:rsidRPr="0075323B">
        <w:rPr>
          <w:rFonts w:cstheme="minorHAnsi"/>
          <w:b/>
        </w:rPr>
        <w:t xml:space="preserve"> </w:t>
      </w:r>
      <w:proofErr w:type="spellStart"/>
      <w:r w:rsidR="0075323B" w:rsidRPr="0075323B">
        <w:rPr>
          <w:rFonts w:cstheme="minorHAnsi"/>
          <w:b/>
        </w:rPr>
        <w:t>Dhagax</w:t>
      </w:r>
      <w:proofErr w:type="spellEnd"/>
      <w:r w:rsidR="0075323B">
        <w:rPr>
          <w:rFonts w:cstheme="minorHAnsi"/>
          <w:bCs/>
        </w:rPr>
        <w:t xml:space="preserve"> tribe of Stone Giants. </w:t>
      </w:r>
    </w:p>
    <w:p w14:paraId="0D63D8E2" w14:textId="67D123BC" w:rsidR="00377AB4" w:rsidRDefault="00377AB4" w:rsidP="00377AB4">
      <w:pPr>
        <w:pStyle w:val="ListParagraph"/>
        <w:numPr>
          <w:ilvl w:val="1"/>
          <w:numId w:val="9"/>
        </w:numPr>
        <w:rPr>
          <w:rFonts w:cstheme="minorHAnsi"/>
          <w:bCs/>
        </w:rPr>
      </w:pPr>
      <w:r>
        <w:rPr>
          <w:rFonts w:cstheme="minorHAnsi"/>
          <w:bCs/>
        </w:rPr>
        <w:t xml:space="preserve">To the far north of the </w:t>
      </w:r>
      <w:proofErr w:type="spellStart"/>
      <w:r>
        <w:rPr>
          <w:rFonts w:cstheme="minorHAnsi"/>
          <w:bCs/>
        </w:rPr>
        <w:t>Aramangas</w:t>
      </w:r>
      <w:proofErr w:type="spellEnd"/>
      <w:r>
        <w:rPr>
          <w:rFonts w:cstheme="minorHAnsi"/>
          <w:bCs/>
        </w:rPr>
        <w:t xml:space="preserve">, overlooking the </w:t>
      </w:r>
      <w:proofErr w:type="spellStart"/>
      <w:r>
        <w:rPr>
          <w:rFonts w:cstheme="minorHAnsi"/>
          <w:bCs/>
        </w:rPr>
        <w:t>Naigana</w:t>
      </w:r>
      <w:proofErr w:type="spellEnd"/>
      <w:r>
        <w:rPr>
          <w:rFonts w:cstheme="minorHAnsi"/>
          <w:bCs/>
        </w:rPr>
        <w:t xml:space="preserve"> Desert in the west as well as the </w:t>
      </w:r>
      <w:r w:rsidR="00676D6B">
        <w:rPr>
          <w:rFonts w:cstheme="minorHAnsi"/>
          <w:bCs/>
        </w:rPr>
        <w:t xml:space="preserve">Agira desert to the east, are the </w:t>
      </w:r>
      <w:proofErr w:type="spellStart"/>
      <w:r w:rsidRPr="00676D6B">
        <w:rPr>
          <w:rFonts w:cstheme="minorHAnsi"/>
          <w:b/>
        </w:rPr>
        <w:t>Thokoza</w:t>
      </w:r>
      <w:proofErr w:type="spellEnd"/>
      <w:r w:rsidR="00676D6B">
        <w:rPr>
          <w:rFonts w:cstheme="minorHAnsi"/>
          <w:bCs/>
        </w:rPr>
        <w:t xml:space="preserve"> tribe of Fire Giants, known by their sign of the burning lizard. </w:t>
      </w:r>
    </w:p>
    <w:p w14:paraId="08F72C1C" w14:textId="77777777" w:rsidR="00377AB4" w:rsidRPr="00C0213D" w:rsidRDefault="00377AB4" w:rsidP="0075323B">
      <w:pPr>
        <w:pStyle w:val="ListParagraph"/>
        <w:numPr>
          <w:ilvl w:val="1"/>
          <w:numId w:val="9"/>
        </w:numPr>
        <w:rPr>
          <w:rFonts w:cstheme="minorHAnsi"/>
          <w:bCs/>
        </w:rPr>
      </w:pPr>
    </w:p>
    <w:p w14:paraId="47254194" w14:textId="77777777" w:rsidR="00E025FE" w:rsidRPr="00C0213D" w:rsidRDefault="00E025FE" w:rsidP="00E025FE">
      <w:pPr>
        <w:pStyle w:val="ListParagraph"/>
        <w:numPr>
          <w:ilvl w:val="0"/>
          <w:numId w:val="9"/>
        </w:numPr>
        <w:rPr>
          <w:rFonts w:cstheme="minorHAnsi"/>
          <w:bCs/>
        </w:rPr>
      </w:pPr>
      <w:proofErr w:type="spellStart"/>
      <w:r w:rsidRPr="00C0213D">
        <w:rPr>
          <w:rFonts w:cstheme="minorHAnsi"/>
          <w:bCs/>
        </w:rPr>
        <w:t>Karkhuun</w:t>
      </w:r>
      <w:proofErr w:type="spellEnd"/>
      <w:r w:rsidRPr="00C0213D">
        <w:rPr>
          <w:rFonts w:cstheme="minorHAnsi"/>
          <w:bCs/>
        </w:rPr>
        <w:t xml:space="preserve"> Mt.</w:t>
      </w:r>
    </w:p>
    <w:p w14:paraId="7B5194CB" w14:textId="77777777" w:rsidR="00E025FE" w:rsidRDefault="00E025FE" w:rsidP="00E025FE">
      <w:pPr>
        <w:pStyle w:val="ListParagraph"/>
        <w:numPr>
          <w:ilvl w:val="0"/>
          <w:numId w:val="9"/>
        </w:numPr>
        <w:rPr>
          <w:rFonts w:cstheme="minorHAnsi"/>
          <w:bCs/>
        </w:rPr>
      </w:pPr>
      <w:proofErr w:type="spellStart"/>
      <w:r w:rsidRPr="00C0213D">
        <w:rPr>
          <w:rFonts w:cstheme="minorHAnsi"/>
          <w:bCs/>
        </w:rPr>
        <w:t>Gaoler</w:t>
      </w:r>
      <w:proofErr w:type="spellEnd"/>
      <w:r w:rsidRPr="00C0213D">
        <w:rPr>
          <w:rFonts w:cstheme="minorHAnsi"/>
          <w:bCs/>
        </w:rPr>
        <w:t xml:space="preserve"> Mts.</w:t>
      </w:r>
    </w:p>
    <w:p w14:paraId="03C61B46" w14:textId="77777777" w:rsidR="00F67286" w:rsidRPr="00C0213D" w:rsidRDefault="00F67286" w:rsidP="00E025FE">
      <w:pPr>
        <w:pStyle w:val="ListParagraph"/>
        <w:numPr>
          <w:ilvl w:val="0"/>
          <w:numId w:val="9"/>
        </w:numPr>
        <w:rPr>
          <w:rFonts w:cstheme="minorHAnsi"/>
          <w:bCs/>
        </w:rPr>
      </w:pPr>
    </w:p>
    <w:p w14:paraId="6210F2B7" w14:textId="77777777" w:rsidR="00E025FE" w:rsidRDefault="00E025FE" w:rsidP="00E025FE">
      <w:pPr>
        <w:pStyle w:val="ListParagraph"/>
        <w:numPr>
          <w:ilvl w:val="0"/>
          <w:numId w:val="9"/>
        </w:numPr>
        <w:rPr>
          <w:rFonts w:cstheme="minorHAnsi"/>
          <w:bCs/>
        </w:rPr>
      </w:pPr>
      <w:r w:rsidRPr="00C0213D">
        <w:rPr>
          <w:rFonts w:cstheme="minorHAnsi"/>
          <w:bCs/>
        </w:rPr>
        <w:t>Vanishing Hills</w:t>
      </w:r>
    </w:p>
    <w:p w14:paraId="3F3C4FB7" w14:textId="77777777" w:rsidR="00F67286" w:rsidRPr="00C0213D" w:rsidRDefault="00F67286" w:rsidP="00E025FE">
      <w:pPr>
        <w:pStyle w:val="ListParagraph"/>
        <w:numPr>
          <w:ilvl w:val="0"/>
          <w:numId w:val="9"/>
        </w:numPr>
        <w:rPr>
          <w:rFonts w:cstheme="minorHAnsi"/>
          <w:bCs/>
        </w:rPr>
      </w:pPr>
    </w:p>
    <w:p w14:paraId="07CAF547" w14:textId="77777777" w:rsidR="00E025FE" w:rsidRPr="00C0213D" w:rsidRDefault="00E025FE" w:rsidP="003C218E">
      <w:pPr>
        <w:pStyle w:val="ListParagraph"/>
        <w:numPr>
          <w:ilvl w:val="0"/>
          <w:numId w:val="9"/>
        </w:numPr>
        <w:rPr>
          <w:rFonts w:cstheme="minorHAnsi"/>
          <w:bCs/>
        </w:rPr>
      </w:pPr>
      <w:r w:rsidRPr="006838D5">
        <w:rPr>
          <w:rFonts w:cstheme="minorHAnsi"/>
          <w:b/>
        </w:rPr>
        <w:t>Valley of Hunters</w:t>
      </w:r>
      <w:r w:rsidR="003C218E">
        <w:rPr>
          <w:rFonts w:cstheme="minorHAnsi"/>
          <w:bCs/>
        </w:rPr>
        <w:t xml:space="preserve"> - </w:t>
      </w:r>
      <w:r w:rsidR="003C218E" w:rsidRPr="003C218E">
        <w:rPr>
          <w:rFonts w:cstheme="minorHAnsi"/>
          <w:bCs/>
        </w:rPr>
        <w:t xml:space="preserve">The enormous Talon Jungle that lies to the east of the </w:t>
      </w:r>
      <w:proofErr w:type="spellStart"/>
      <w:r w:rsidR="003C218E" w:rsidRPr="003C218E">
        <w:rPr>
          <w:rFonts w:cstheme="minorHAnsi"/>
          <w:bCs/>
        </w:rPr>
        <w:t>Aramanga</w:t>
      </w:r>
      <w:proofErr w:type="spellEnd"/>
      <w:r w:rsidR="003C218E" w:rsidRPr="003C218E">
        <w:rPr>
          <w:rFonts w:cstheme="minorHAnsi"/>
          <w:bCs/>
        </w:rPr>
        <w:t xml:space="preserve"> Mountain range is extremely warm and lush wild land. Dinosaurs roam freely and form their own ecosystem here, contained by the mountain range. It is a dangerous place to travel by day or night and those who return from visiting usually boast a scar for their troubles.</w:t>
      </w:r>
    </w:p>
    <w:p w14:paraId="10305773" w14:textId="77777777" w:rsidR="00E025FE" w:rsidRDefault="00E025FE" w:rsidP="00E025FE">
      <w:pPr>
        <w:pStyle w:val="ListParagraph"/>
        <w:numPr>
          <w:ilvl w:val="0"/>
          <w:numId w:val="9"/>
        </w:numPr>
        <w:rPr>
          <w:rFonts w:cstheme="minorHAnsi"/>
          <w:bCs/>
        </w:rPr>
      </w:pPr>
      <w:r w:rsidRPr="00C0213D">
        <w:rPr>
          <w:rFonts w:cstheme="minorHAnsi"/>
          <w:bCs/>
        </w:rPr>
        <w:t>Skull Gate</w:t>
      </w:r>
    </w:p>
    <w:p w14:paraId="2997822A" w14:textId="77777777" w:rsidR="00F67286" w:rsidRPr="00C0213D" w:rsidRDefault="00F67286" w:rsidP="00E025FE">
      <w:pPr>
        <w:pStyle w:val="ListParagraph"/>
        <w:numPr>
          <w:ilvl w:val="0"/>
          <w:numId w:val="9"/>
        </w:numPr>
        <w:rPr>
          <w:rFonts w:cstheme="minorHAnsi"/>
          <w:bCs/>
        </w:rPr>
      </w:pPr>
    </w:p>
    <w:p w14:paraId="34693F41" w14:textId="77777777" w:rsidR="00E025FE" w:rsidRDefault="00E025FE" w:rsidP="00E025FE">
      <w:pPr>
        <w:pStyle w:val="ListParagraph"/>
        <w:numPr>
          <w:ilvl w:val="0"/>
          <w:numId w:val="9"/>
        </w:numPr>
        <w:rPr>
          <w:rFonts w:cstheme="minorHAnsi"/>
          <w:bCs/>
        </w:rPr>
      </w:pPr>
      <w:r w:rsidRPr="00C0213D">
        <w:rPr>
          <w:rFonts w:cstheme="minorHAnsi"/>
          <w:bCs/>
        </w:rPr>
        <w:t>Land of Efreet</w:t>
      </w:r>
    </w:p>
    <w:p w14:paraId="44AC6AB8" w14:textId="77777777" w:rsidR="00F67286" w:rsidRPr="00C0213D" w:rsidRDefault="00F67286" w:rsidP="00E025FE">
      <w:pPr>
        <w:pStyle w:val="ListParagraph"/>
        <w:numPr>
          <w:ilvl w:val="0"/>
          <w:numId w:val="9"/>
        </w:numPr>
        <w:rPr>
          <w:rFonts w:cstheme="minorHAnsi"/>
          <w:bCs/>
        </w:rPr>
      </w:pPr>
    </w:p>
    <w:p w14:paraId="2586E0F9" w14:textId="77777777" w:rsidR="00F67286" w:rsidRPr="00F67286" w:rsidRDefault="00F67286" w:rsidP="00F67286">
      <w:pPr>
        <w:pStyle w:val="ListParagraph"/>
        <w:numPr>
          <w:ilvl w:val="0"/>
          <w:numId w:val="9"/>
        </w:numPr>
        <w:rPr>
          <w:rFonts w:cstheme="minorHAnsi"/>
          <w:b/>
          <w:bCs/>
        </w:rPr>
      </w:pPr>
      <w:proofErr w:type="spellStart"/>
      <w:r w:rsidRPr="00F67286">
        <w:rPr>
          <w:rFonts w:cstheme="minorHAnsi"/>
          <w:b/>
          <w:bCs/>
        </w:rPr>
        <w:t>Amethek</w:t>
      </w:r>
      <w:proofErr w:type="spellEnd"/>
      <w:r w:rsidRPr="00F67286">
        <w:rPr>
          <w:rFonts w:cstheme="minorHAnsi"/>
          <w:b/>
          <w:bCs/>
        </w:rPr>
        <w:t xml:space="preserve"> - Dwarven Kingdom</w:t>
      </w:r>
    </w:p>
    <w:p w14:paraId="427178EA" w14:textId="77777777" w:rsidR="00F67286" w:rsidRPr="00F67286" w:rsidRDefault="00F67286" w:rsidP="001E25D4">
      <w:pPr>
        <w:pStyle w:val="ListParagraph"/>
        <w:numPr>
          <w:ilvl w:val="1"/>
          <w:numId w:val="9"/>
        </w:numPr>
        <w:rPr>
          <w:rFonts w:cstheme="minorHAnsi"/>
          <w:bCs/>
        </w:rPr>
      </w:pPr>
      <w:proofErr w:type="spellStart"/>
      <w:r w:rsidRPr="00F67286">
        <w:rPr>
          <w:rFonts w:cstheme="minorHAnsi"/>
          <w:bCs/>
        </w:rPr>
        <w:t>Dourbeard</w:t>
      </w:r>
      <w:proofErr w:type="spellEnd"/>
      <w:r w:rsidRPr="00F67286">
        <w:rPr>
          <w:rFonts w:cstheme="minorHAnsi"/>
          <w:bCs/>
        </w:rPr>
        <w:t xml:space="preserve"> - Dwarven town of </w:t>
      </w:r>
      <w:proofErr w:type="spellStart"/>
      <w:r w:rsidRPr="00F67286">
        <w:rPr>
          <w:rFonts w:cstheme="minorHAnsi"/>
          <w:bCs/>
        </w:rPr>
        <w:t>Amethek</w:t>
      </w:r>
      <w:proofErr w:type="spellEnd"/>
    </w:p>
    <w:p w14:paraId="1638754A" w14:textId="77777777" w:rsidR="00F67286" w:rsidRPr="00F67286" w:rsidRDefault="00F67286" w:rsidP="001E25D4">
      <w:pPr>
        <w:pStyle w:val="ListParagraph"/>
        <w:numPr>
          <w:ilvl w:val="1"/>
          <w:numId w:val="9"/>
        </w:numPr>
        <w:rPr>
          <w:rFonts w:cstheme="minorHAnsi"/>
          <w:bCs/>
        </w:rPr>
      </w:pPr>
      <w:proofErr w:type="spellStart"/>
      <w:r w:rsidRPr="00F67286">
        <w:rPr>
          <w:rFonts w:cstheme="minorHAnsi"/>
          <w:bCs/>
        </w:rPr>
        <w:t>Volterran</w:t>
      </w:r>
      <w:proofErr w:type="spellEnd"/>
      <w:r w:rsidRPr="00F67286">
        <w:rPr>
          <w:rFonts w:cstheme="minorHAnsi"/>
          <w:bCs/>
        </w:rPr>
        <w:t xml:space="preserve"> - Dwarven city of </w:t>
      </w:r>
      <w:proofErr w:type="spellStart"/>
      <w:r w:rsidRPr="00F67286">
        <w:rPr>
          <w:rFonts w:cstheme="minorHAnsi"/>
          <w:bCs/>
        </w:rPr>
        <w:t>Amethek</w:t>
      </w:r>
      <w:proofErr w:type="spellEnd"/>
    </w:p>
    <w:p w14:paraId="0EF847EA" w14:textId="77777777" w:rsidR="00F67286" w:rsidRPr="00F67286" w:rsidRDefault="00F67286" w:rsidP="001E25D4">
      <w:pPr>
        <w:pStyle w:val="ListParagraph"/>
        <w:numPr>
          <w:ilvl w:val="1"/>
          <w:numId w:val="9"/>
        </w:numPr>
        <w:rPr>
          <w:rFonts w:cstheme="minorHAnsi"/>
          <w:bCs/>
        </w:rPr>
      </w:pPr>
      <w:proofErr w:type="spellStart"/>
      <w:r w:rsidRPr="00F67286">
        <w:rPr>
          <w:rFonts w:cstheme="minorHAnsi"/>
          <w:bCs/>
        </w:rPr>
        <w:t>Glittervein</w:t>
      </w:r>
      <w:proofErr w:type="spellEnd"/>
      <w:r w:rsidRPr="00F67286">
        <w:rPr>
          <w:rFonts w:cstheme="minorHAnsi"/>
          <w:bCs/>
        </w:rPr>
        <w:t xml:space="preserve"> - Dwarven town of </w:t>
      </w:r>
      <w:proofErr w:type="spellStart"/>
      <w:r w:rsidRPr="00F67286">
        <w:rPr>
          <w:rFonts w:cstheme="minorHAnsi"/>
          <w:bCs/>
        </w:rPr>
        <w:t>Amethek</w:t>
      </w:r>
      <w:proofErr w:type="spellEnd"/>
    </w:p>
    <w:p w14:paraId="65EBA00A" w14:textId="77777777" w:rsidR="00F67286" w:rsidRPr="00F67286" w:rsidRDefault="00F67286" w:rsidP="001E25D4">
      <w:pPr>
        <w:pStyle w:val="ListParagraph"/>
        <w:numPr>
          <w:ilvl w:val="1"/>
          <w:numId w:val="9"/>
        </w:numPr>
        <w:rPr>
          <w:rFonts w:cstheme="minorHAnsi"/>
          <w:bCs/>
        </w:rPr>
      </w:pPr>
      <w:r w:rsidRPr="00F67286">
        <w:rPr>
          <w:rFonts w:cstheme="minorHAnsi"/>
          <w:bCs/>
        </w:rPr>
        <w:t xml:space="preserve">Ironhead - Dwarven town of </w:t>
      </w:r>
      <w:proofErr w:type="spellStart"/>
      <w:r w:rsidRPr="00F67286">
        <w:rPr>
          <w:rFonts w:cstheme="minorHAnsi"/>
          <w:bCs/>
        </w:rPr>
        <w:t>Amethek</w:t>
      </w:r>
      <w:proofErr w:type="spellEnd"/>
    </w:p>
    <w:p w14:paraId="1B679D24" w14:textId="77777777" w:rsidR="00F67286" w:rsidRPr="00F67286" w:rsidRDefault="00F67286" w:rsidP="001E25D4">
      <w:pPr>
        <w:pStyle w:val="ListParagraph"/>
        <w:numPr>
          <w:ilvl w:val="1"/>
          <w:numId w:val="9"/>
        </w:numPr>
        <w:rPr>
          <w:rFonts w:cstheme="minorHAnsi"/>
          <w:bCs/>
        </w:rPr>
      </w:pPr>
      <w:proofErr w:type="spellStart"/>
      <w:r w:rsidRPr="00F67286">
        <w:rPr>
          <w:rFonts w:cstheme="minorHAnsi"/>
          <w:bCs/>
        </w:rPr>
        <w:t>Ederoch</w:t>
      </w:r>
      <w:proofErr w:type="spellEnd"/>
      <w:r w:rsidRPr="00F67286">
        <w:rPr>
          <w:rFonts w:cstheme="minorHAnsi"/>
          <w:bCs/>
        </w:rPr>
        <w:t xml:space="preserve"> - Dwarven town of </w:t>
      </w:r>
      <w:proofErr w:type="spellStart"/>
      <w:r w:rsidRPr="00F67286">
        <w:rPr>
          <w:rFonts w:cstheme="minorHAnsi"/>
          <w:bCs/>
        </w:rPr>
        <w:t>Amethek</w:t>
      </w:r>
      <w:proofErr w:type="spellEnd"/>
    </w:p>
    <w:p w14:paraId="71042B11" w14:textId="77777777" w:rsidR="00F67286" w:rsidRPr="00F67286" w:rsidRDefault="00F67286" w:rsidP="001E25D4">
      <w:pPr>
        <w:pStyle w:val="ListParagraph"/>
        <w:numPr>
          <w:ilvl w:val="1"/>
          <w:numId w:val="9"/>
        </w:numPr>
        <w:rPr>
          <w:rFonts w:cstheme="minorHAnsi"/>
          <w:bCs/>
        </w:rPr>
      </w:pPr>
      <w:r w:rsidRPr="00F67286">
        <w:rPr>
          <w:rFonts w:cstheme="minorHAnsi"/>
          <w:bCs/>
        </w:rPr>
        <w:t xml:space="preserve">Diamond Keep - Dwarven outpost of </w:t>
      </w:r>
      <w:proofErr w:type="spellStart"/>
      <w:r w:rsidRPr="00F67286">
        <w:rPr>
          <w:rFonts w:cstheme="minorHAnsi"/>
          <w:bCs/>
        </w:rPr>
        <w:t>Amethek</w:t>
      </w:r>
      <w:proofErr w:type="spellEnd"/>
    </w:p>
    <w:p w14:paraId="47F525D5" w14:textId="77777777" w:rsidR="00F67286" w:rsidRPr="00F67286" w:rsidRDefault="00F67286" w:rsidP="001E25D4">
      <w:pPr>
        <w:pStyle w:val="ListParagraph"/>
        <w:numPr>
          <w:ilvl w:val="1"/>
          <w:numId w:val="9"/>
        </w:numPr>
        <w:rPr>
          <w:rFonts w:cstheme="minorHAnsi"/>
          <w:bCs/>
        </w:rPr>
      </w:pPr>
      <w:r w:rsidRPr="00F67286">
        <w:rPr>
          <w:rFonts w:cstheme="minorHAnsi"/>
          <w:bCs/>
        </w:rPr>
        <w:t xml:space="preserve">Sandstone Keep - Dwarven outpost of </w:t>
      </w:r>
      <w:proofErr w:type="spellStart"/>
      <w:r w:rsidRPr="00F67286">
        <w:rPr>
          <w:rFonts w:cstheme="minorHAnsi"/>
          <w:bCs/>
        </w:rPr>
        <w:t>Amethek</w:t>
      </w:r>
      <w:proofErr w:type="spellEnd"/>
    </w:p>
    <w:p w14:paraId="22B9438F" w14:textId="77777777" w:rsidR="00F67286" w:rsidRDefault="00F67286" w:rsidP="001E25D4">
      <w:pPr>
        <w:pStyle w:val="ListParagraph"/>
        <w:numPr>
          <w:ilvl w:val="1"/>
          <w:numId w:val="9"/>
        </w:numPr>
        <w:rPr>
          <w:rFonts w:cstheme="minorHAnsi"/>
          <w:bCs/>
        </w:rPr>
      </w:pPr>
      <w:proofErr w:type="spellStart"/>
      <w:r w:rsidRPr="00F67286">
        <w:rPr>
          <w:rFonts w:cstheme="minorHAnsi"/>
          <w:bCs/>
        </w:rPr>
        <w:t>Motherstone</w:t>
      </w:r>
      <w:proofErr w:type="spellEnd"/>
      <w:r w:rsidRPr="00F67286">
        <w:rPr>
          <w:rFonts w:cstheme="minorHAnsi"/>
          <w:bCs/>
        </w:rPr>
        <w:t xml:space="preserve"> Keep - Dwarven outpost of </w:t>
      </w:r>
      <w:proofErr w:type="spellStart"/>
      <w:r w:rsidRPr="00F67286">
        <w:rPr>
          <w:rFonts w:cstheme="minorHAnsi"/>
          <w:bCs/>
        </w:rPr>
        <w:t>Amethek</w:t>
      </w:r>
      <w:proofErr w:type="spellEnd"/>
    </w:p>
    <w:p w14:paraId="38617CFF" w14:textId="77777777" w:rsidR="00F67286" w:rsidRPr="00F67286" w:rsidRDefault="00F67286" w:rsidP="00F67286">
      <w:pPr>
        <w:pStyle w:val="ListParagraph"/>
        <w:numPr>
          <w:ilvl w:val="0"/>
          <w:numId w:val="9"/>
        </w:numPr>
        <w:rPr>
          <w:rFonts w:cstheme="minorHAnsi"/>
          <w:bCs/>
        </w:rPr>
      </w:pPr>
    </w:p>
    <w:p w14:paraId="0F051762" w14:textId="77777777" w:rsidR="00F67286" w:rsidRDefault="00F67286" w:rsidP="00F67286">
      <w:pPr>
        <w:pStyle w:val="ListParagraph"/>
        <w:numPr>
          <w:ilvl w:val="0"/>
          <w:numId w:val="9"/>
        </w:numPr>
        <w:rPr>
          <w:rFonts w:cstheme="minorHAnsi"/>
          <w:bCs/>
        </w:rPr>
      </w:pPr>
      <w:proofErr w:type="spellStart"/>
      <w:r w:rsidRPr="00F67286">
        <w:rPr>
          <w:rFonts w:cstheme="minorHAnsi"/>
          <w:bCs/>
        </w:rPr>
        <w:t>Sanctuaren</w:t>
      </w:r>
      <w:proofErr w:type="spellEnd"/>
    </w:p>
    <w:p w14:paraId="515ECEC9" w14:textId="77777777" w:rsidR="00F67286" w:rsidRDefault="00F67286" w:rsidP="00F67286">
      <w:pPr>
        <w:pStyle w:val="ListParagraph"/>
        <w:numPr>
          <w:ilvl w:val="0"/>
          <w:numId w:val="9"/>
        </w:numPr>
        <w:rPr>
          <w:rFonts w:cstheme="minorHAnsi"/>
          <w:bCs/>
        </w:rPr>
      </w:pPr>
    </w:p>
    <w:p w14:paraId="3D2FDA19" w14:textId="77777777" w:rsidR="00E025FE" w:rsidRPr="0066641B" w:rsidRDefault="00E025FE" w:rsidP="00F67286">
      <w:pPr>
        <w:pStyle w:val="ListParagraph"/>
        <w:numPr>
          <w:ilvl w:val="0"/>
          <w:numId w:val="9"/>
        </w:numPr>
        <w:rPr>
          <w:rFonts w:cstheme="minorHAnsi"/>
          <w:b/>
        </w:rPr>
      </w:pPr>
      <w:r w:rsidRPr="0066641B">
        <w:rPr>
          <w:rFonts w:cstheme="minorHAnsi"/>
          <w:b/>
        </w:rPr>
        <w:t xml:space="preserve">Ruins of </w:t>
      </w:r>
      <w:proofErr w:type="spellStart"/>
      <w:r w:rsidRPr="0066641B">
        <w:rPr>
          <w:rFonts w:cstheme="minorHAnsi"/>
          <w:b/>
        </w:rPr>
        <w:t>Farlan</w:t>
      </w:r>
      <w:proofErr w:type="spellEnd"/>
    </w:p>
    <w:p w14:paraId="4B28EAF1" w14:textId="3C3B1DDD" w:rsidR="0066641B" w:rsidRPr="00C0213D" w:rsidRDefault="0066641B" w:rsidP="0066641B">
      <w:pPr>
        <w:pStyle w:val="ListParagraph"/>
        <w:numPr>
          <w:ilvl w:val="1"/>
          <w:numId w:val="9"/>
        </w:numPr>
        <w:rPr>
          <w:rFonts w:cstheme="minorHAnsi"/>
          <w:bCs/>
        </w:rPr>
      </w:pPr>
      <w:r w:rsidRPr="0066641B">
        <w:rPr>
          <w:rFonts w:cstheme="minorHAnsi"/>
          <w:bCs/>
        </w:rPr>
        <w:lastRenderedPageBreak/>
        <w:t xml:space="preserve">Here lurk the tribe of </w:t>
      </w:r>
      <w:proofErr w:type="spellStart"/>
      <w:r w:rsidRPr="0066641B">
        <w:rPr>
          <w:rFonts w:cstheme="minorHAnsi"/>
          <w:bCs/>
        </w:rPr>
        <w:t>Sahuangin</w:t>
      </w:r>
      <w:proofErr w:type="spellEnd"/>
      <w:r w:rsidRPr="0066641B">
        <w:rPr>
          <w:rFonts w:cstheme="minorHAnsi"/>
          <w:bCs/>
        </w:rPr>
        <w:t xml:space="preserve"> known as the </w:t>
      </w:r>
      <w:proofErr w:type="spellStart"/>
      <w:r w:rsidRPr="0066641B">
        <w:rPr>
          <w:rFonts w:cstheme="minorHAnsi"/>
          <w:b/>
        </w:rPr>
        <w:t>Chuuroth</w:t>
      </w:r>
      <w:proofErr w:type="spellEnd"/>
      <w:r w:rsidRPr="0066641B">
        <w:rPr>
          <w:rFonts w:cstheme="minorHAnsi"/>
          <w:bCs/>
        </w:rPr>
        <w:t>, known by their sign of</w:t>
      </w:r>
      <w:r>
        <w:rPr>
          <w:rFonts w:cstheme="minorHAnsi"/>
          <w:bCs/>
        </w:rPr>
        <w:t xml:space="preserve"> a </w:t>
      </w:r>
      <w:r w:rsidRPr="0066641B">
        <w:rPr>
          <w:rFonts w:cstheme="minorHAnsi"/>
          <w:bCs/>
        </w:rPr>
        <w:t>ripped fishing net</w:t>
      </w:r>
      <w:r>
        <w:rPr>
          <w:rFonts w:cstheme="minorHAnsi"/>
          <w:bCs/>
        </w:rPr>
        <w:t xml:space="preserve">. </w:t>
      </w:r>
    </w:p>
    <w:p w14:paraId="6FCECC31" w14:textId="77777777" w:rsidR="00E025FE" w:rsidRPr="00C0213D" w:rsidRDefault="00E025FE" w:rsidP="00E025FE">
      <w:pPr>
        <w:pStyle w:val="ListParagraph"/>
        <w:numPr>
          <w:ilvl w:val="0"/>
          <w:numId w:val="9"/>
        </w:numPr>
        <w:rPr>
          <w:rFonts w:cstheme="minorHAnsi"/>
          <w:bCs/>
        </w:rPr>
      </w:pPr>
      <w:r w:rsidRPr="00C0213D">
        <w:rPr>
          <w:rFonts w:cstheme="minorHAnsi"/>
          <w:bCs/>
        </w:rPr>
        <w:t>Ruins of Raka</w:t>
      </w:r>
    </w:p>
    <w:p w14:paraId="6B7C6F35" w14:textId="77777777" w:rsidR="00E025FE" w:rsidRPr="00C0213D" w:rsidRDefault="00E025FE" w:rsidP="00E025FE">
      <w:pPr>
        <w:pStyle w:val="ListParagraph"/>
        <w:numPr>
          <w:ilvl w:val="0"/>
          <w:numId w:val="9"/>
        </w:numPr>
        <w:rPr>
          <w:rFonts w:cstheme="minorHAnsi"/>
          <w:bCs/>
        </w:rPr>
      </w:pPr>
      <w:r w:rsidRPr="00C0213D">
        <w:rPr>
          <w:rFonts w:cstheme="minorHAnsi"/>
          <w:bCs/>
        </w:rPr>
        <w:t xml:space="preserve">Ruins of </w:t>
      </w:r>
      <w:proofErr w:type="spellStart"/>
      <w:r w:rsidRPr="00C0213D">
        <w:rPr>
          <w:rFonts w:cstheme="minorHAnsi"/>
          <w:bCs/>
        </w:rPr>
        <w:t>Skolo</w:t>
      </w:r>
      <w:proofErr w:type="spellEnd"/>
    </w:p>
    <w:p w14:paraId="1FC32464" w14:textId="77777777" w:rsidR="00E025FE" w:rsidRDefault="00E025FE" w:rsidP="00445DEB">
      <w:pPr>
        <w:contextualSpacing/>
        <w:rPr>
          <w:rFonts w:ascii="Cry Uncial" w:hAnsi="Cry Uncial"/>
          <w:bCs/>
        </w:rPr>
      </w:pPr>
    </w:p>
    <w:p w14:paraId="1C57C59B" w14:textId="77777777" w:rsidR="00E025FE" w:rsidRDefault="00E025FE" w:rsidP="00445DEB">
      <w:pPr>
        <w:contextualSpacing/>
        <w:rPr>
          <w:rFonts w:ascii="Cry Uncial" w:hAnsi="Cry Uncial"/>
          <w:bCs/>
        </w:rPr>
      </w:pPr>
    </w:p>
    <w:p w14:paraId="6E448467" w14:textId="77777777" w:rsidR="00E025FE" w:rsidRDefault="00E025FE" w:rsidP="00445DEB">
      <w:pPr>
        <w:contextualSpacing/>
        <w:rPr>
          <w:rFonts w:ascii="Cry Uncial" w:hAnsi="Cry Uncial"/>
          <w:bCs/>
        </w:rPr>
      </w:pPr>
    </w:p>
    <w:p w14:paraId="55984CFE" w14:textId="77777777" w:rsidR="00E025FE" w:rsidRDefault="00E025FE" w:rsidP="00445DEB">
      <w:pPr>
        <w:contextualSpacing/>
        <w:rPr>
          <w:rFonts w:ascii="Cry Uncial" w:hAnsi="Cry Uncial"/>
          <w:bCs/>
        </w:rPr>
      </w:pPr>
    </w:p>
    <w:p w14:paraId="4ECE8390" w14:textId="77777777" w:rsidR="00F67286" w:rsidRDefault="00F67286">
      <w:pPr>
        <w:rPr>
          <w:b/>
          <w:sz w:val="28"/>
          <w:szCs w:val="28"/>
        </w:rPr>
      </w:pPr>
      <w:r>
        <w:rPr>
          <w:b/>
          <w:sz w:val="28"/>
          <w:szCs w:val="28"/>
        </w:rPr>
        <w:br w:type="page"/>
      </w:r>
    </w:p>
    <w:p w14:paraId="639A1C9A" w14:textId="79D9E4B7" w:rsidR="008E37A7" w:rsidRPr="00726324" w:rsidRDefault="00824B18" w:rsidP="00112E99">
      <w:pPr>
        <w:contextualSpacing/>
        <w:rPr>
          <w:b/>
          <w:sz w:val="28"/>
          <w:szCs w:val="28"/>
        </w:rPr>
      </w:pPr>
      <w:r>
        <w:rPr>
          <w:noProof/>
        </w:rPr>
        <w:lastRenderedPageBreak/>
        <w:drawing>
          <wp:anchor distT="182880" distB="182880" distL="182880" distR="182880" simplePos="0" relativeHeight="251660288" behindDoc="0" locked="0" layoutInCell="1" allowOverlap="1" wp14:anchorId="37282FFA" wp14:editId="741AE2D9">
            <wp:simplePos x="0" y="0"/>
            <wp:positionH relativeFrom="column">
              <wp:posOffset>0</wp:posOffset>
            </wp:positionH>
            <wp:positionV relativeFrom="paragraph">
              <wp:posOffset>0</wp:posOffset>
            </wp:positionV>
            <wp:extent cx="2514600" cy="2514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8E37A7" w:rsidRPr="00726324">
        <w:rPr>
          <w:b/>
          <w:sz w:val="28"/>
          <w:szCs w:val="28"/>
        </w:rPr>
        <w:t>Keromang</w:t>
      </w:r>
      <w:bookmarkStart w:id="5" w:name="keromang"/>
      <w:bookmarkEnd w:id="5"/>
    </w:p>
    <w:p w14:paraId="2A48325D" w14:textId="77777777" w:rsidR="00A2521C" w:rsidRDefault="00A2521C" w:rsidP="00112E99">
      <w:pPr>
        <w:contextualSpacing/>
      </w:pPr>
      <w:r w:rsidRPr="00796205">
        <w:rPr>
          <w:b/>
        </w:rPr>
        <w:t>Size</w:t>
      </w:r>
      <w:r>
        <w:t xml:space="preserve">: small town, population 2000, </w:t>
      </w:r>
      <w:r w:rsidR="00592C86">
        <w:t>guards / soldiers</w:t>
      </w:r>
      <w:r>
        <w:t xml:space="preserve"> 20, militia 100</w:t>
      </w:r>
    </w:p>
    <w:p w14:paraId="2EC0DB46" w14:textId="329D411B" w:rsidR="00726324" w:rsidRDefault="00726324" w:rsidP="00112E99">
      <w:pPr>
        <w:contextualSpacing/>
        <w:rPr>
          <w:b/>
        </w:rPr>
      </w:pPr>
      <w:r>
        <w:rPr>
          <w:b/>
        </w:rPr>
        <w:t>Trade Goods:</w:t>
      </w:r>
      <w:r w:rsidR="001C0B7C">
        <w:t xml:space="preserve"> tobacco, opium, ship building</w:t>
      </w:r>
    </w:p>
    <w:p w14:paraId="37A8DCD4" w14:textId="6A720100" w:rsidR="00A2521C" w:rsidRDefault="00726324" w:rsidP="00112E99">
      <w:pPr>
        <w:contextualSpacing/>
      </w:pPr>
      <w:r>
        <w:rPr>
          <w:b/>
        </w:rPr>
        <w:t xml:space="preserve">Local Goods: </w:t>
      </w:r>
      <w:r w:rsidR="00A2521C">
        <w:t>fish</w:t>
      </w:r>
      <w:r w:rsidR="00500941">
        <w:t>, ship building, pirate commerce, guides into interior</w:t>
      </w:r>
    </w:p>
    <w:p w14:paraId="642C8708" w14:textId="72383716" w:rsidR="009B7048" w:rsidRDefault="00BA6D67" w:rsidP="00112E99">
      <w:pPr>
        <w:contextualSpacing/>
      </w:pPr>
      <w:r>
        <w:rPr>
          <w:b/>
        </w:rPr>
        <w:t>Standard</w:t>
      </w:r>
      <w:r w:rsidR="009B7048" w:rsidRPr="00132652">
        <w:rPr>
          <w:b/>
        </w:rPr>
        <w:t>:</w:t>
      </w:r>
      <w:r w:rsidR="009B7048">
        <w:t xml:space="preserve"> </w:t>
      </w:r>
      <w:r w:rsidR="00954ED0">
        <w:t>hyena</w:t>
      </w:r>
    </w:p>
    <w:p w14:paraId="1B452BD4" w14:textId="41109464" w:rsidR="004C69E6" w:rsidRDefault="004C69E6" w:rsidP="00112E99">
      <w:pPr>
        <w:contextualSpacing/>
      </w:pPr>
      <w:r w:rsidRPr="004C69E6">
        <w:rPr>
          <w:b/>
        </w:rPr>
        <w:t>Colors:</w:t>
      </w:r>
      <w:r>
        <w:t xml:space="preserve"> </w:t>
      </w:r>
      <w:r w:rsidR="00954ED0">
        <w:t>brown and orange</w:t>
      </w:r>
    </w:p>
    <w:p w14:paraId="47AF2966" w14:textId="77777777" w:rsidR="00CC475C" w:rsidRDefault="00CC475C" w:rsidP="00CC475C">
      <w:pPr>
        <w:contextualSpacing/>
      </w:pPr>
      <w:r w:rsidRPr="00B71F26">
        <w:rPr>
          <w:b/>
        </w:rPr>
        <w:t>Patron Deity:</w:t>
      </w:r>
      <w:r w:rsidRPr="009D4650">
        <w:t xml:space="preserve"> </w:t>
      </w:r>
      <w:proofErr w:type="spellStart"/>
      <w:r w:rsidR="00C82CC8" w:rsidRPr="00C82CC8">
        <w:rPr>
          <w:b/>
        </w:rPr>
        <w:t>Shakpana</w:t>
      </w:r>
      <w:proofErr w:type="spellEnd"/>
      <w:r w:rsidR="00C82CC8">
        <w:t>,</w:t>
      </w:r>
      <w:r w:rsidR="00C82CC8" w:rsidRPr="00C82CC8">
        <w:t xml:space="preserve"> </w:t>
      </w:r>
      <w:proofErr w:type="gramStart"/>
      <w:r w:rsidR="00C82CC8" w:rsidRPr="00C82CC8">
        <w:t>god</w:t>
      </w:r>
      <w:proofErr w:type="gramEnd"/>
      <w:r w:rsidR="00C82CC8" w:rsidRPr="00C82CC8">
        <w:t xml:space="preserve"> of sickness</w:t>
      </w:r>
      <w:r w:rsidR="00C82CC8">
        <w:t xml:space="preserve">, </w:t>
      </w:r>
      <w:r w:rsidR="00C82CC8" w:rsidRPr="00C82CC8">
        <w:t>responsible for inflicting pox and madness</w:t>
      </w:r>
    </w:p>
    <w:p w14:paraId="25D40F8A" w14:textId="77777777" w:rsidR="00A2521C" w:rsidRDefault="009B7048" w:rsidP="00112E99">
      <w:pPr>
        <w:contextualSpacing/>
      </w:pPr>
      <w:r w:rsidRPr="009B7048">
        <w:rPr>
          <w:b/>
        </w:rPr>
        <w:t>Ruler:</w:t>
      </w:r>
      <w:r>
        <w:t xml:space="preserve"> Njowga of the Kereenyaga </w:t>
      </w:r>
      <w:r w:rsidR="008C0E91">
        <w:t>tribe</w:t>
      </w:r>
      <w:r w:rsidR="004B726F">
        <w:t xml:space="preserve"> and his wife </w:t>
      </w:r>
      <w:proofErr w:type="spellStart"/>
      <w:r w:rsidR="004B726F">
        <w:t>Cebisile</w:t>
      </w:r>
      <w:proofErr w:type="spellEnd"/>
      <w:r w:rsidR="004B726F">
        <w:t xml:space="preserve"> (f)</w:t>
      </w:r>
    </w:p>
    <w:p w14:paraId="5364E0AC" w14:textId="77777777" w:rsidR="0021440E" w:rsidRDefault="0021440E" w:rsidP="00112E99">
      <w:pPr>
        <w:contextualSpacing/>
      </w:pPr>
    </w:p>
    <w:p w14:paraId="6470179A" w14:textId="77777777" w:rsidR="00824B18" w:rsidRDefault="00824B18" w:rsidP="00BA6D67">
      <w:pPr>
        <w:spacing w:before="100" w:beforeAutospacing="1" w:after="100" w:afterAutospacing="1"/>
        <w:contextualSpacing/>
        <w:rPr>
          <w:b/>
        </w:rPr>
      </w:pPr>
    </w:p>
    <w:p w14:paraId="600C0185" w14:textId="3E09C21B" w:rsidR="00BA6D67" w:rsidRDefault="00BA6D67" w:rsidP="00BA6D67">
      <w:pPr>
        <w:spacing w:before="100" w:beforeAutospacing="1" w:after="100" w:afterAutospacing="1"/>
        <w:contextualSpacing/>
      </w:pPr>
      <w:r w:rsidRPr="00341D4E">
        <w:rPr>
          <w:b/>
        </w:rPr>
        <w:t>Home</w:t>
      </w:r>
      <w:r>
        <w:t xml:space="preserve">: </w:t>
      </w:r>
      <w:r w:rsidR="00820DBF">
        <w:t>Jackal Keep</w:t>
      </w:r>
    </w:p>
    <w:p w14:paraId="47A33FC1" w14:textId="77777777" w:rsidR="00BA6D67" w:rsidRDefault="00BA6D67" w:rsidP="00BA6D67">
      <w:pPr>
        <w:spacing w:before="100" w:beforeAutospacing="1" w:after="100" w:afterAutospacing="1"/>
        <w:contextualSpacing/>
      </w:pPr>
      <w:r w:rsidRPr="00341D4E">
        <w:rPr>
          <w:b/>
        </w:rPr>
        <w:t>Steward</w:t>
      </w:r>
      <w:r>
        <w:t xml:space="preserve">: </w:t>
      </w:r>
      <w:r w:rsidR="004B726F">
        <w:t>Vuyo</w:t>
      </w:r>
    </w:p>
    <w:p w14:paraId="5CD1B34A" w14:textId="77777777" w:rsidR="00BA6D67" w:rsidRDefault="00BA6D67" w:rsidP="00BA6D67">
      <w:pPr>
        <w:spacing w:before="100" w:beforeAutospacing="1" w:after="100" w:afterAutospacing="1"/>
        <w:contextualSpacing/>
      </w:pPr>
      <w:r w:rsidRPr="00341D4E">
        <w:rPr>
          <w:b/>
        </w:rPr>
        <w:t>Marshal</w:t>
      </w:r>
      <w:r>
        <w:t xml:space="preserve">: </w:t>
      </w:r>
      <w:proofErr w:type="spellStart"/>
      <w:r w:rsidR="004B726F">
        <w:t>Sinoxolo</w:t>
      </w:r>
      <w:proofErr w:type="spellEnd"/>
    </w:p>
    <w:p w14:paraId="73D81876" w14:textId="77777777" w:rsidR="00BA6D67" w:rsidRDefault="00BA6D67" w:rsidP="00BA6D67">
      <w:pPr>
        <w:spacing w:before="100" w:beforeAutospacing="1" w:after="100" w:afterAutospacing="1"/>
        <w:contextualSpacing/>
      </w:pPr>
      <w:r>
        <w:rPr>
          <w:b/>
        </w:rPr>
        <w:t xml:space="preserve">House Priest:  </w:t>
      </w:r>
      <w:r>
        <w:t xml:space="preserve"> </w:t>
      </w:r>
      <w:proofErr w:type="spellStart"/>
      <w:r w:rsidR="004B726F">
        <w:t>Gqamile</w:t>
      </w:r>
      <w:proofErr w:type="spellEnd"/>
      <w:r w:rsidR="004B726F">
        <w:t xml:space="preserve"> (f)</w:t>
      </w:r>
    </w:p>
    <w:p w14:paraId="442F6D5D" w14:textId="77777777" w:rsidR="00BA6D67" w:rsidRDefault="00BA6D67" w:rsidP="00BA6D67">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E542BD">
        <w:t>Mulualem</w:t>
      </w:r>
      <w:proofErr w:type="spellEnd"/>
    </w:p>
    <w:p w14:paraId="6A83646C" w14:textId="77777777" w:rsidR="00BA6D67" w:rsidRDefault="00BA6D67" w:rsidP="00BA6D67">
      <w:pPr>
        <w:spacing w:before="100" w:beforeAutospacing="1" w:after="100" w:afterAutospacing="1"/>
        <w:contextualSpacing/>
      </w:pPr>
      <w:r w:rsidRPr="00341D4E">
        <w:rPr>
          <w:b/>
        </w:rPr>
        <w:t>Captain of the Guard</w:t>
      </w:r>
      <w:r>
        <w:t xml:space="preserve">: </w:t>
      </w:r>
      <w:proofErr w:type="spellStart"/>
      <w:r w:rsidR="00E542BD">
        <w:t>Tengene</w:t>
      </w:r>
      <w:proofErr w:type="spellEnd"/>
    </w:p>
    <w:p w14:paraId="4DB062B1" w14:textId="77777777" w:rsidR="00BA6D67" w:rsidRDefault="00BA6D67" w:rsidP="00BA6D67">
      <w:pPr>
        <w:spacing w:before="100" w:beforeAutospacing="1" w:after="100" w:afterAutospacing="1"/>
        <w:contextualSpacing/>
      </w:pPr>
      <w:r>
        <w:rPr>
          <w:b/>
        </w:rPr>
        <w:t>Chief Warriors</w:t>
      </w:r>
      <w:r w:rsidRPr="00341D4E">
        <w:rPr>
          <w:b/>
        </w:rPr>
        <w:t xml:space="preserve"> in Service</w:t>
      </w:r>
      <w:r>
        <w:t xml:space="preserve">: </w:t>
      </w:r>
    </w:p>
    <w:p w14:paraId="02C709E1" w14:textId="77777777" w:rsidR="00E542BD" w:rsidRDefault="00E542BD" w:rsidP="00BA6D67">
      <w:pPr>
        <w:spacing w:before="100" w:beforeAutospacing="1" w:after="100" w:afterAutospacing="1"/>
        <w:contextualSpacing/>
      </w:pPr>
      <w:proofErr w:type="spellStart"/>
      <w:r>
        <w:t>Ishawe</w:t>
      </w:r>
      <w:proofErr w:type="spellEnd"/>
    </w:p>
    <w:p w14:paraId="28D2AD98" w14:textId="77777777" w:rsidR="00E542BD" w:rsidRDefault="00E542BD" w:rsidP="00BA6D67">
      <w:pPr>
        <w:spacing w:before="100" w:beforeAutospacing="1" w:after="100" w:afterAutospacing="1"/>
        <w:contextualSpacing/>
      </w:pPr>
      <w:proofErr w:type="spellStart"/>
      <w:r>
        <w:t>Dasach</w:t>
      </w:r>
      <w:proofErr w:type="spellEnd"/>
      <w:r>
        <w:t xml:space="preserve"> (f)</w:t>
      </w:r>
    </w:p>
    <w:p w14:paraId="355A642F" w14:textId="77777777" w:rsidR="00E542BD" w:rsidRDefault="00E542BD" w:rsidP="00BA6D67">
      <w:pPr>
        <w:spacing w:before="100" w:beforeAutospacing="1" w:after="100" w:afterAutospacing="1"/>
        <w:contextualSpacing/>
      </w:pPr>
      <w:r>
        <w:t>Merhawi</w:t>
      </w:r>
    </w:p>
    <w:p w14:paraId="67C21FE3" w14:textId="77777777" w:rsidR="00BA6D67" w:rsidRDefault="00BA6D67" w:rsidP="00BA6D67">
      <w:pPr>
        <w:spacing w:before="100" w:beforeAutospacing="1" w:after="100" w:afterAutospacing="1"/>
        <w:contextualSpacing/>
      </w:pPr>
      <w:r>
        <w:tab/>
      </w:r>
    </w:p>
    <w:p w14:paraId="1D4E25E0" w14:textId="77777777" w:rsidR="0021440E" w:rsidRDefault="0021440E" w:rsidP="0021440E">
      <w:pPr>
        <w:spacing w:before="100" w:beforeAutospacing="1" w:after="100" w:afterAutospacing="1"/>
        <w:contextualSpacing/>
      </w:pPr>
      <w:r w:rsidRPr="00EE385D">
        <w:rPr>
          <w:b/>
        </w:rPr>
        <w:t>Local Powers:</w:t>
      </w:r>
      <w:r w:rsidRPr="00EE385D">
        <w:t xml:space="preserve"> </w:t>
      </w:r>
      <w:r w:rsidR="006E18E2">
        <w:t xml:space="preserve">The </w:t>
      </w:r>
      <w:proofErr w:type="spellStart"/>
      <w:r w:rsidR="006E18E2">
        <w:t>Nbaka</w:t>
      </w:r>
      <w:proofErr w:type="spellEnd"/>
      <w:r w:rsidR="006E18E2">
        <w:t xml:space="preserve"> (thieves guild), The Duma (smuggling ring)</w:t>
      </w:r>
      <w:r w:rsidR="00946607">
        <w:t>, Reavers (pirates)</w:t>
      </w:r>
    </w:p>
    <w:p w14:paraId="5A0FD71E" w14:textId="77777777" w:rsidR="0021440E" w:rsidRPr="00EE385D" w:rsidRDefault="0021440E" w:rsidP="0021440E">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6E18E2">
        <w:t>The Smiling Tokoloshe Inn &amp; Tavern, The Hungry Hyena Inn &amp; Tavern</w:t>
      </w:r>
    </w:p>
    <w:p w14:paraId="2CBC8473" w14:textId="77777777" w:rsidR="0021440E" w:rsidRDefault="0021440E" w:rsidP="0021440E">
      <w:pPr>
        <w:spacing w:before="100" w:beforeAutospacing="1" w:after="100" w:afterAutospacing="1"/>
        <w:contextualSpacing/>
        <w:rPr>
          <w:b/>
        </w:rPr>
      </w:pPr>
    </w:p>
    <w:p w14:paraId="5731EE7E" w14:textId="0869EA1B" w:rsidR="00BA6D67" w:rsidRDefault="00BA6D67" w:rsidP="00BA6D67">
      <w:pPr>
        <w:spacing w:before="100" w:beforeAutospacing="1" w:after="100" w:afterAutospacing="1"/>
        <w:contextualSpacing/>
      </w:pPr>
      <w:r w:rsidRPr="00DB6CED">
        <w:rPr>
          <w:b/>
        </w:rPr>
        <w:t>Description</w:t>
      </w:r>
      <w:r>
        <w:t xml:space="preserve">: </w:t>
      </w:r>
    </w:p>
    <w:p w14:paraId="319732E3" w14:textId="77777777" w:rsidR="00024229" w:rsidRDefault="00BA6D67" w:rsidP="00BA6D67">
      <w:pPr>
        <w:contextualSpacing/>
      </w:pPr>
      <w:r>
        <w:t xml:space="preserve">Keromang is an almost forgotten town, so far situated on the southeastern shores of Kaduru. Overlooking the </w:t>
      </w:r>
      <w:r w:rsidRPr="004A4A23">
        <w:rPr>
          <w:b/>
          <w:bCs/>
        </w:rPr>
        <w:t xml:space="preserve">Bay of </w:t>
      </w:r>
      <w:proofErr w:type="spellStart"/>
      <w:r w:rsidRPr="004A4A23">
        <w:rPr>
          <w:b/>
          <w:bCs/>
        </w:rPr>
        <w:t>Zunya</w:t>
      </w:r>
      <w:proofErr w:type="spellEnd"/>
      <w:r>
        <w:t xml:space="preserve">, it commands the peninsula bordered to the north by the </w:t>
      </w:r>
      <w:proofErr w:type="spellStart"/>
      <w:r w:rsidRPr="004A4A23">
        <w:rPr>
          <w:b/>
          <w:bCs/>
        </w:rPr>
        <w:t>Giragara</w:t>
      </w:r>
      <w:proofErr w:type="spellEnd"/>
      <w:r w:rsidRPr="004A4A23">
        <w:rPr>
          <w:b/>
          <w:bCs/>
        </w:rPr>
        <w:t xml:space="preserve"> Desert</w:t>
      </w:r>
      <w:r>
        <w:t xml:space="preserve">. Traders seldom travel here, but it is a storied locale for pirates and travelers venturing to the extreme ends of the world.  </w:t>
      </w:r>
    </w:p>
    <w:p w14:paraId="10880383" w14:textId="77777777" w:rsidR="00F83259" w:rsidRDefault="00F83259" w:rsidP="00BA6D67">
      <w:pPr>
        <w:contextualSpacing/>
      </w:pPr>
    </w:p>
    <w:p w14:paraId="4CFB7249" w14:textId="77777777" w:rsidR="00946607" w:rsidRDefault="00946607" w:rsidP="00BA6D67">
      <w:pPr>
        <w:contextualSpacing/>
      </w:pPr>
      <w:r>
        <w:t xml:space="preserve">Keromang is feared throughout Kaduru and the Shanga and Bhavani seas. It is the home of the dreaded </w:t>
      </w:r>
      <w:r w:rsidRPr="00946607">
        <w:rPr>
          <w:b/>
        </w:rPr>
        <w:t>Reavers</w:t>
      </w:r>
      <w:r>
        <w:t xml:space="preserve"> pirate fleet as well as the powerful and far-reaching </w:t>
      </w:r>
      <w:r w:rsidRPr="00946607">
        <w:rPr>
          <w:b/>
        </w:rPr>
        <w:t xml:space="preserve">Duma </w:t>
      </w:r>
      <w:r>
        <w:t xml:space="preserve">smuggling ring. </w:t>
      </w:r>
    </w:p>
    <w:p w14:paraId="655C2F1D" w14:textId="77777777" w:rsidR="009F1791" w:rsidRDefault="009F1791" w:rsidP="009F1791">
      <w:pPr>
        <w:contextualSpacing/>
      </w:pPr>
    </w:p>
    <w:p w14:paraId="1C884826" w14:textId="77777777" w:rsidR="009F1791" w:rsidRPr="005344F6" w:rsidRDefault="009F1791" w:rsidP="009F1791">
      <w:pPr>
        <w:spacing w:before="100" w:beforeAutospacing="1" w:after="100" w:afterAutospacing="1"/>
        <w:contextualSpacing/>
        <w:rPr>
          <w:b/>
        </w:rPr>
      </w:pPr>
      <w:r w:rsidRPr="005344F6">
        <w:rPr>
          <w:b/>
        </w:rPr>
        <w:t xml:space="preserve">Industry: </w:t>
      </w:r>
    </w:p>
    <w:p w14:paraId="3344A0C3" w14:textId="77777777" w:rsidR="00024229" w:rsidRDefault="00024229" w:rsidP="00024229">
      <w:pPr>
        <w:contextualSpacing/>
      </w:pPr>
      <w:r>
        <w:t xml:space="preserve">Far from the influence of the large cities and their fleets, Keromang has fashioned itself an isolated power of its own. Their shipbuilding works are unique, creating streamlined ships that invest in speed </w:t>
      </w:r>
      <w:r>
        <w:lastRenderedPageBreak/>
        <w:t xml:space="preserve">over strength. Studying the designs of ships that travel here from lands afar, they have created a unique design that fetches top coin from privateers. </w:t>
      </w:r>
    </w:p>
    <w:p w14:paraId="6AD83333" w14:textId="77777777" w:rsidR="009662DE" w:rsidRDefault="009662DE" w:rsidP="00024229">
      <w:pPr>
        <w:contextualSpacing/>
      </w:pPr>
    </w:p>
    <w:p w14:paraId="03312DFB" w14:textId="77777777" w:rsidR="009662DE" w:rsidRDefault="009662DE" w:rsidP="00024229">
      <w:pPr>
        <w:contextualSpacing/>
      </w:pPr>
      <w:r>
        <w:t xml:space="preserve">The infamous </w:t>
      </w:r>
      <w:proofErr w:type="spellStart"/>
      <w:r>
        <w:rPr>
          <w:b/>
        </w:rPr>
        <w:t>Po</w:t>
      </w:r>
      <w:r w:rsidRPr="0003429D">
        <w:rPr>
          <w:b/>
        </w:rPr>
        <w:t>p</w:t>
      </w:r>
      <w:r>
        <w:rPr>
          <w:b/>
        </w:rPr>
        <w:t>o</w:t>
      </w:r>
      <w:r w:rsidRPr="0003429D">
        <w:rPr>
          <w:b/>
        </w:rPr>
        <w:t>bawa</w:t>
      </w:r>
      <w:proofErr w:type="spellEnd"/>
      <w:r>
        <w:t xml:space="preserve"> blend of opium causes night terrors and hallucinations if used improperly, but the fear of it hardly lessens demand in ports abroad.</w:t>
      </w:r>
    </w:p>
    <w:p w14:paraId="10BDB2CE" w14:textId="77777777" w:rsidR="009F1791" w:rsidRDefault="009F1791" w:rsidP="009F1791">
      <w:pPr>
        <w:spacing w:before="100" w:beforeAutospacing="1" w:after="100" w:afterAutospacing="1"/>
        <w:contextualSpacing/>
      </w:pPr>
    </w:p>
    <w:p w14:paraId="58813A4A" w14:textId="77777777" w:rsidR="009F1791" w:rsidRPr="005344F6" w:rsidRDefault="009F1791" w:rsidP="009F1791">
      <w:pPr>
        <w:spacing w:before="100" w:beforeAutospacing="1" w:after="100" w:afterAutospacing="1"/>
        <w:contextualSpacing/>
        <w:rPr>
          <w:b/>
        </w:rPr>
      </w:pPr>
      <w:r w:rsidRPr="005344F6">
        <w:rPr>
          <w:b/>
        </w:rPr>
        <w:t xml:space="preserve">Key Figures: </w:t>
      </w:r>
    </w:p>
    <w:p w14:paraId="70A6153A" w14:textId="77777777" w:rsidR="009F1791" w:rsidRDefault="008C0E91" w:rsidP="009F1791">
      <w:pPr>
        <w:spacing w:before="100" w:beforeAutospacing="1" w:after="100" w:afterAutospacing="1"/>
        <w:contextualSpacing/>
      </w:pPr>
      <w:r w:rsidRPr="00376B10">
        <w:rPr>
          <w:b/>
          <w:bCs/>
        </w:rPr>
        <w:t>Njowga</w:t>
      </w:r>
      <w:r>
        <w:t xml:space="preserve"> is a tall, lanky figure covered in scar tattoos and a pale orb in one eye socket. A former pirate, he slew the last chieftain after years of being banished from Keromang and toiling at sea. He is a ruthless chieftain, ever eager to build his fortunes from the savagery his fleet meets out on the sea. He is keen to kidnap travelers to his town and torture them for information. He wears a tiny skull at his waist that once belonged to a </w:t>
      </w:r>
      <w:r w:rsidR="00E777DB">
        <w:t xml:space="preserve">powerful shaman. Njowga uses the skull to shrink his enemies to the size of a doll and imprison them in his collection of jars. </w:t>
      </w:r>
    </w:p>
    <w:p w14:paraId="2E8944F0" w14:textId="77777777" w:rsidR="008C0E91" w:rsidRDefault="008C0E91" w:rsidP="009F1791">
      <w:pPr>
        <w:spacing w:before="100" w:beforeAutospacing="1" w:after="100" w:afterAutospacing="1"/>
        <w:contextualSpacing/>
      </w:pPr>
    </w:p>
    <w:p w14:paraId="63267032" w14:textId="77777777" w:rsidR="008C0E91" w:rsidRDefault="00417A49" w:rsidP="009F1791">
      <w:pPr>
        <w:spacing w:before="100" w:beforeAutospacing="1" w:after="100" w:afterAutospacing="1"/>
        <w:contextualSpacing/>
      </w:pPr>
      <w:proofErr w:type="spellStart"/>
      <w:r w:rsidRPr="00376B10">
        <w:rPr>
          <w:b/>
          <w:bCs/>
        </w:rPr>
        <w:t>Gqamile</w:t>
      </w:r>
      <w:proofErr w:type="spellEnd"/>
      <w:r>
        <w:t xml:space="preserve"> is the priestess of </w:t>
      </w:r>
      <w:proofErr w:type="spellStart"/>
      <w:r w:rsidRPr="00376B10">
        <w:rPr>
          <w:b/>
          <w:bCs/>
        </w:rPr>
        <w:t>Shakpana</w:t>
      </w:r>
      <w:proofErr w:type="spellEnd"/>
      <w:r>
        <w:t xml:space="preserve"> for </w:t>
      </w:r>
      <w:proofErr w:type="spellStart"/>
      <w:r>
        <w:t>Kermoang</w:t>
      </w:r>
      <w:proofErr w:type="spellEnd"/>
      <w:r>
        <w:t xml:space="preserve">. </w:t>
      </w:r>
      <w:r w:rsidR="00376B10">
        <w:t>She is also what Kaduru people call an</w:t>
      </w:r>
      <w:r w:rsidR="00376B10" w:rsidRPr="00376B10">
        <w:rPr>
          <w:b/>
          <w:bCs/>
        </w:rPr>
        <w:t xml:space="preserve"> </w:t>
      </w:r>
      <w:proofErr w:type="spellStart"/>
      <w:r w:rsidR="00376B10" w:rsidRPr="00376B10">
        <w:rPr>
          <w:b/>
          <w:bCs/>
        </w:rPr>
        <w:t>Umthakathi</w:t>
      </w:r>
      <w:proofErr w:type="spellEnd"/>
      <w:r w:rsidR="00376B10">
        <w:t xml:space="preserve">, one who dares to use poisons and draughts of sickness. </w:t>
      </w:r>
      <w:proofErr w:type="spellStart"/>
      <w:r w:rsidR="00376B10">
        <w:t>Gqamile</w:t>
      </w:r>
      <w:proofErr w:type="spellEnd"/>
      <w:r w:rsidR="00376B10">
        <w:t xml:space="preserve"> </w:t>
      </w:r>
      <w:r>
        <w:t xml:space="preserve">has grown her hair out very long and wears it in elaborate braids. Her skin is covered in ash and her eyes are red from imbibing powerful concoctions at her altar. As priestess for the god of sickness, she invokes special curses on charms that she gives out to Njowga’s warriors to use.  </w:t>
      </w:r>
      <w:r w:rsidR="00376B10">
        <w:t xml:space="preserve">She is immune to the </w:t>
      </w:r>
      <w:proofErr w:type="spellStart"/>
      <w:r w:rsidR="00376B10" w:rsidRPr="00376B10">
        <w:rPr>
          <w:b/>
          <w:bCs/>
        </w:rPr>
        <w:t>Umdhlebi</w:t>
      </w:r>
      <w:proofErr w:type="spellEnd"/>
      <w:r w:rsidR="00376B10">
        <w:t xml:space="preserve">, the </w:t>
      </w:r>
      <w:r w:rsidR="00376B10" w:rsidRPr="00376B10">
        <w:rPr>
          <w:b/>
          <w:bCs/>
        </w:rPr>
        <w:t>Dead Man’s Tree</w:t>
      </w:r>
      <w:r w:rsidR="00376B10">
        <w:t xml:space="preserve">, and is said to be coated in its noxious sap. </w:t>
      </w:r>
      <w:r>
        <w:t xml:space="preserve">It is </w:t>
      </w:r>
      <w:r w:rsidR="00376B10">
        <w:t xml:space="preserve">also </w:t>
      </w:r>
      <w:r>
        <w:t xml:space="preserve">said that she disappears into the </w:t>
      </w:r>
      <w:r w:rsidRPr="00376B10">
        <w:rPr>
          <w:b/>
          <w:bCs/>
        </w:rPr>
        <w:t>Talon Jungle</w:t>
      </w:r>
      <w:r>
        <w:t xml:space="preserve"> once each year to visit the </w:t>
      </w:r>
      <w:r w:rsidRPr="00376B10">
        <w:rPr>
          <w:b/>
          <w:bCs/>
        </w:rPr>
        <w:t>Festering Boll</w:t>
      </w:r>
      <w:r>
        <w:t xml:space="preserve">, a giant diseased tree hidden from the world from whence terrible pestilences issue forth. </w:t>
      </w:r>
    </w:p>
    <w:p w14:paraId="54AB132B" w14:textId="77777777" w:rsidR="008C0E91" w:rsidRDefault="008C0E91" w:rsidP="009F1791">
      <w:pPr>
        <w:spacing w:before="100" w:beforeAutospacing="1" w:after="100" w:afterAutospacing="1"/>
        <w:contextualSpacing/>
      </w:pPr>
    </w:p>
    <w:p w14:paraId="420B2CC4" w14:textId="77777777" w:rsidR="00376B10" w:rsidRDefault="00376B10" w:rsidP="009F1791">
      <w:pPr>
        <w:spacing w:before="100" w:beforeAutospacing="1" w:after="100" w:afterAutospacing="1"/>
        <w:contextualSpacing/>
      </w:pPr>
    </w:p>
    <w:p w14:paraId="41C1345E" w14:textId="77777777" w:rsidR="00376B10" w:rsidRDefault="00376B10" w:rsidP="009F1791">
      <w:pPr>
        <w:spacing w:before="100" w:beforeAutospacing="1" w:after="100" w:afterAutospacing="1"/>
        <w:contextualSpacing/>
      </w:pPr>
    </w:p>
    <w:p w14:paraId="2C02D9D5" w14:textId="77777777" w:rsidR="009F1791" w:rsidRPr="00E6121D" w:rsidRDefault="009F1791" w:rsidP="009F1791">
      <w:pPr>
        <w:spacing w:before="100" w:beforeAutospacing="1" w:after="100" w:afterAutospacing="1"/>
        <w:contextualSpacing/>
        <w:rPr>
          <w:b/>
        </w:rPr>
      </w:pPr>
      <w:r w:rsidRPr="005344F6">
        <w:rPr>
          <w:b/>
        </w:rPr>
        <w:t>Local Lore:</w:t>
      </w:r>
    </w:p>
    <w:p w14:paraId="046B9880" w14:textId="77777777" w:rsidR="00101833" w:rsidRDefault="004A4A23" w:rsidP="00BA6D67">
      <w:pPr>
        <w:contextualSpacing/>
      </w:pPr>
      <w:r>
        <w:t xml:space="preserve">The people of Keromang use the </w:t>
      </w:r>
      <w:r w:rsidRPr="005E6790">
        <w:rPr>
          <w:b/>
          <w:bCs/>
        </w:rPr>
        <w:t xml:space="preserve">Bay of </w:t>
      </w:r>
      <w:proofErr w:type="spellStart"/>
      <w:r w:rsidRPr="005E6790">
        <w:rPr>
          <w:b/>
          <w:bCs/>
        </w:rPr>
        <w:t>Zunya</w:t>
      </w:r>
      <w:proofErr w:type="spellEnd"/>
      <w:r>
        <w:t xml:space="preserve"> as a shelter from the storms blowing in from the east, but they do so at their own peril. The bay is home to the </w:t>
      </w:r>
      <w:proofErr w:type="spellStart"/>
      <w:r w:rsidRPr="004A4A23">
        <w:rPr>
          <w:b/>
          <w:bCs/>
        </w:rPr>
        <w:t>Mazomba</w:t>
      </w:r>
      <w:proofErr w:type="spellEnd"/>
      <w:r>
        <w:t xml:space="preserve">, a fish the size of a mountain who is older than time itself. The </w:t>
      </w:r>
      <w:proofErr w:type="spellStart"/>
      <w:r>
        <w:t>Mazomba</w:t>
      </w:r>
      <w:proofErr w:type="spellEnd"/>
      <w:r>
        <w:t xml:space="preserve"> lurks deep beneath the waves of </w:t>
      </w:r>
      <w:proofErr w:type="spellStart"/>
      <w:r>
        <w:t>Zunya</w:t>
      </w:r>
      <w:proofErr w:type="spellEnd"/>
      <w:r>
        <w:t xml:space="preserve"> Bay, surfacing regularly to feast on passing ships. It is said to be the color of dead flesh, with empty white eyes. A bony stalk extends from its head, from which an iridescent glowing orb hangs. Many a sailor in Keromang watches the waves on the bay, dreading to spy the light coming near to them. The </w:t>
      </w:r>
      <w:proofErr w:type="spellStart"/>
      <w:r>
        <w:t>Mazomba’s</w:t>
      </w:r>
      <w:proofErr w:type="spellEnd"/>
      <w:r>
        <w:t xml:space="preserve"> breath wreaks of decay and is said to be enough to kill a man. Tales tell of a time when </w:t>
      </w:r>
      <w:proofErr w:type="spellStart"/>
      <w:r w:rsidRPr="00811BF0">
        <w:rPr>
          <w:b/>
          <w:bCs/>
        </w:rPr>
        <w:t>Shakpana</w:t>
      </w:r>
      <w:proofErr w:type="spellEnd"/>
      <w:r w:rsidRPr="00811BF0">
        <w:rPr>
          <w:b/>
          <w:bCs/>
        </w:rPr>
        <w:t>,</w:t>
      </w:r>
      <w:r>
        <w:t xml:space="preserve"> </w:t>
      </w:r>
      <w:proofErr w:type="gramStart"/>
      <w:r>
        <w:t>god</w:t>
      </w:r>
      <w:proofErr w:type="gramEnd"/>
      <w:r>
        <w:t xml:space="preserve"> of sickness, created </w:t>
      </w:r>
      <w:proofErr w:type="spellStart"/>
      <w:r>
        <w:t>Mazomba</w:t>
      </w:r>
      <w:proofErr w:type="spellEnd"/>
      <w:r>
        <w:t xml:space="preserve"> and rode him into battle against </w:t>
      </w:r>
      <w:r w:rsidRPr="00811BF0">
        <w:rPr>
          <w:b/>
          <w:bCs/>
        </w:rPr>
        <w:t>Shango</w:t>
      </w:r>
      <w:r>
        <w:t xml:space="preserve">, the god of storms. </w:t>
      </w:r>
      <w:r w:rsidR="00C13697">
        <w:t xml:space="preserve">Such was Shango’s might in winning the battle that </w:t>
      </w:r>
      <w:proofErr w:type="spellStart"/>
      <w:r w:rsidR="00C13697">
        <w:t>Mazomba</w:t>
      </w:r>
      <w:proofErr w:type="spellEnd"/>
      <w:r w:rsidR="00C13697">
        <w:t xml:space="preserve"> fled to the Bay of </w:t>
      </w:r>
      <w:proofErr w:type="spellStart"/>
      <w:r w:rsidR="00C13697">
        <w:t>Zunya</w:t>
      </w:r>
      <w:proofErr w:type="spellEnd"/>
      <w:r w:rsidR="00C13697">
        <w:t xml:space="preserve"> where he hides to this day, scared of facing Shango in the open sea. </w:t>
      </w:r>
    </w:p>
    <w:p w14:paraId="2EC60AFE" w14:textId="77777777" w:rsidR="004A4A23" w:rsidRDefault="004A4A23" w:rsidP="00BA6D67">
      <w:pPr>
        <w:contextualSpacing/>
      </w:pPr>
    </w:p>
    <w:p w14:paraId="7EA0775B" w14:textId="77777777" w:rsidR="00B5204F" w:rsidRPr="00F83259" w:rsidRDefault="00B5204F" w:rsidP="00B5204F">
      <w:pPr>
        <w:contextualSpacing/>
        <w:rPr>
          <w:b/>
        </w:rPr>
      </w:pPr>
      <w:r w:rsidRPr="00F83259">
        <w:rPr>
          <w:b/>
        </w:rPr>
        <w:t>History:</w:t>
      </w:r>
    </w:p>
    <w:p w14:paraId="6D0FCA07" w14:textId="77777777" w:rsidR="00AB5816" w:rsidRDefault="00AB5816" w:rsidP="00BA6D67">
      <w:pPr>
        <w:contextualSpacing/>
      </w:pPr>
      <w:r>
        <w:t xml:space="preserve">Three thousand years ago the </w:t>
      </w:r>
      <w:r w:rsidRPr="00AB5816">
        <w:rPr>
          <w:b/>
        </w:rPr>
        <w:t>Quintus fleet</w:t>
      </w:r>
      <w:r>
        <w:t xml:space="preserve"> from Celedon made its way to the eastern shores of Kaduru and laid waste to Keromang and </w:t>
      </w:r>
      <w:proofErr w:type="spellStart"/>
      <w:r>
        <w:t>Ramala</w:t>
      </w:r>
      <w:proofErr w:type="spellEnd"/>
      <w:r>
        <w:t xml:space="preserve">. The </w:t>
      </w:r>
      <w:r w:rsidRPr="00AB5816">
        <w:rPr>
          <w:b/>
        </w:rPr>
        <w:t>Arion Legion</w:t>
      </w:r>
      <w:r>
        <w:t xml:space="preserve"> built a fort in Keromang and garrisoned it as a way to control the eastern region of Kaduru. </w:t>
      </w:r>
    </w:p>
    <w:p w14:paraId="11C66502" w14:textId="77777777" w:rsidR="00BA6D67" w:rsidRDefault="00BA6D67" w:rsidP="00112E99">
      <w:pPr>
        <w:contextualSpacing/>
      </w:pPr>
    </w:p>
    <w:p w14:paraId="031DB7F3" w14:textId="77777777" w:rsidR="00026014" w:rsidRDefault="00026014" w:rsidP="00026014">
      <w:pPr>
        <w:contextualSpacing/>
      </w:pPr>
      <w:r>
        <w:lastRenderedPageBreak/>
        <w:t xml:space="preserve">Five hundred years ago the </w:t>
      </w:r>
      <w:r w:rsidRPr="004011DC">
        <w:rPr>
          <w:b/>
        </w:rPr>
        <w:t>Great Storm of Storms</w:t>
      </w:r>
      <w:r>
        <w:t xml:space="preserve"> came (940 WA3</w:t>
      </w:r>
      <w:proofErr w:type="gramStart"/>
      <w:r>
        <w:t>) :</w:t>
      </w:r>
      <w:proofErr w:type="gramEnd"/>
      <w:r>
        <w:t xml:space="preserve"> a mighty monsoon blew in from the sea, leveling </w:t>
      </w:r>
      <w:proofErr w:type="spellStart"/>
      <w:r>
        <w:t>Arolo</w:t>
      </w:r>
      <w:proofErr w:type="spellEnd"/>
      <w:r>
        <w:t xml:space="preserve">, </w:t>
      </w:r>
      <w:proofErr w:type="spellStart"/>
      <w:r>
        <w:t>Ramala</w:t>
      </w:r>
      <w:proofErr w:type="spellEnd"/>
      <w:r>
        <w:t xml:space="preserve">, and Keromang. People fled inland to the desert settlement </w:t>
      </w:r>
      <w:proofErr w:type="spellStart"/>
      <w:r>
        <w:t>Sanctuaren</w:t>
      </w:r>
      <w:proofErr w:type="spellEnd"/>
      <w:r>
        <w:t xml:space="preserve"> while the storms raged on and destroyed the land. It wasn’t until 942 WA3 that wizards from </w:t>
      </w:r>
      <w:proofErr w:type="spellStart"/>
      <w:r>
        <w:t>Harikanya</w:t>
      </w:r>
      <w:proofErr w:type="spellEnd"/>
      <w:r>
        <w:t xml:space="preserve"> discovered that an evil cleric named</w:t>
      </w:r>
      <w:r w:rsidRPr="004011DC">
        <w:rPr>
          <w:b/>
        </w:rPr>
        <w:t xml:space="preserve"> Zenzele</w:t>
      </w:r>
      <w:r>
        <w:t xml:space="preserve"> and his cult had angered the gods and called the storm. </w:t>
      </w:r>
      <w:proofErr w:type="spellStart"/>
      <w:r w:rsidRPr="004011DC">
        <w:t>Harikanya</w:t>
      </w:r>
      <w:proofErr w:type="spellEnd"/>
      <w:r w:rsidRPr="004011DC">
        <w:t xml:space="preserve"> clerics </w:t>
      </w:r>
      <w:r>
        <w:t>we</w:t>
      </w:r>
      <w:r w:rsidRPr="004011DC">
        <w:t>re called in and a mighty battle</w:t>
      </w:r>
      <w:r>
        <w:t xml:space="preserve"> was</w:t>
      </w:r>
      <w:r w:rsidRPr="004011DC">
        <w:t xml:space="preserve"> waged until the evil clerics </w:t>
      </w:r>
      <w:r>
        <w:t>we</w:t>
      </w:r>
      <w:r w:rsidRPr="004011DC">
        <w:t>re destroyed and the gods appeased</w:t>
      </w:r>
      <w:r>
        <w:t xml:space="preserve">. At </w:t>
      </w:r>
      <w:proofErr w:type="gramStart"/>
      <w:r>
        <w:t>last</w:t>
      </w:r>
      <w:proofErr w:type="gramEnd"/>
      <w:r>
        <w:t xml:space="preserve"> in 943 WA3 rebuilding began on </w:t>
      </w:r>
      <w:proofErr w:type="spellStart"/>
      <w:r>
        <w:t>Arolo</w:t>
      </w:r>
      <w:proofErr w:type="spellEnd"/>
      <w:r>
        <w:t xml:space="preserve">, </w:t>
      </w:r>
      <w:proofErr w:type="spellStart"/>
      <w:r>
        <w:t>Ramala</w:t>
      </w:r>
      <w:proofErr w:type="spellEnd"/>
      <w:r>
        <w:t xml:space="preserve">, and Keromang. </w:t>
      </w:r>
    </w:p>
    <w:p w14:paraId="26269DED" w14:textId="77777777" w:rsidR="00026014" w:rsidRDefault="00026014" w:rsidP="00112E99">
      <w:pPr>
        <w:contextualSpacing/>
      </w:pPr>
    </w:p>
    <w:p w14:paraId="32854CDD" w14:textId="77777777" w:rsidR="00F83259" w:rsidRDefault="00F83259" w:rsidP="00F83259">
      <w:pPr>
        <w:contextualSpacing/>
      </w:pPr>
    </w:p>
    <w:p w14:paraId="3EE29ADE" w14:textId="77777777" w:rsidR="00F83259" w:rsidRPr="0078406B" w:rsidRDefault="00F83259" w:rsidP="00F83259">
      <w:pPr>
        <w:contextualSpacing/>
        <w:rPr>
          <w:b/>
        </w:rPr>
      </w:pPr>
      <w:r w:rsidRPr="0078406B">
        <w:rPr>
          <w:b/>
        </w:rPr>
        <w:t xml:space="preserve">Customs: </w:t>
      </w:r>
    </w:p>
    <w:p w14:paraId="165C15A9" w14:textId="77777777" w:rsidR="00F83259" w:rsidRDefault="00F83259" w:rsidP="00F83259">
      <w:pPr>
        <w:contextualSpacing/>
      </w:pPr>
    </w:p>
    <w:p w14:paraId="65B7B428" w14:textId="77777777" w:rsidR="009B7048" w:rsidRPr="00F83259" w:rsidRDefault="009B7048" w:rsidP="00112E99">
      <w:pPr>
        <w:contextualSpacing/>
        <w:rPr>
          <w:b/>
        </w:rPr>
      </w:pPr>
    </w:p>
    <w:p w14:paraId="53875279" w14:textId="16B35BEA" w:rsidR="009B7048" w:rsidRDefault="009B7048" w:rsidP="00112E99">
      <w:pPr>
        <w:contextualSpacing/>
      </w:pPr>
    </w:p>
    <w:p w14:paraId="0973D409" w14:textId="77777777" w:rsidR="009B7048" w:rsidRDefault="009B7048" w:rsidP="00112E99">
      <w:pPr>
        <w:contextualSpacing/>
      </w:pPr>
    </w:p>
    <w:p w14:paraId="3B9A1C36" w14:textId="49D003B7" w:rsidR="00DE382A" w:rsidRDefault="00824B18" w:rsidP="00112E99">
      <w:pPr>
        <w:contextualSpacing/>
        <w:rPr>
          <w:b/>
        </w:rPr>
      </w:pPr>
      <w:r>
        <w:rPr>
          <w:noProof/>
        </w:rPr>
        <w:drawing>
          <wp:anchor distT="0" distB="0" distL="114300" distR="114300" simplePos="0" relativeHeight="251659264" behindDoc="1" locked="0" layoutInCell="1" allowOverlap="1" wp14:anchorId="4C2B5DEB" wp14:editId="467DA661">
            <wp:simplePos x="0" y="0"/>
            <wp:positionH relativeFrom="column">
              <wp:posOffset>0</wp:posOffset>
            </wp:positionH>
            <wp:positionV relativeFrom="paragraph">
              <wp:posOffset>200025</wp:posOffset>
            </wp:positionV>
            <wp:extent cx="3248699" cy="4343400"/>
            <wp:effectExtent l="0" t="0" r="8890" b="0"/>
            <wp:wrapTight wrapText="bothSides">
              <wp:wrapPolygon edited="0">
                <wp:start x="0" y="0"/>
                <wp:lineTo x="0" y="21505"/>
                <wp:lineTo x="21532" y="21505"/>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8699" cy="4343400"/>
                    </a:xfrm>
                    <a:prstGeom prst="rect">
                      <a:avLst/>
                    </a:prstGeom>
                  </pic:spPr>
                </pic:pic>
              </a:graphicData>
            </a:graphic>
          </wp:anchor>
        </w:drawing>
      </w:r>
      <w:r w:rsidR="00DE382A">
        <w:rPr>
          <w:b/>
        </w:rPr>
        <w:br w:type="page"/>
      </w:r>
    </w:p>
    <w:p w14:paraId="64625ECA" w14:textId="7804D731" w:rsidR="00824B18" w:rsidRDefault="00824B18" w:rsidP="00112E99">
      <w:pPr>
        <w:contextualSpacing/>
        <w:rPr>
          <w:b/>
        </w:rPr>
      </w:pPr>
      <w:r>
        <w:rPr>
          <w:noProof/>
        </w:rPr>
        <w:lastRenderedPageBreak/>
        <w:drawing>
          <wp:anchor distT="182880" distB="182880" distL="182880" distR="182880" simplePos="0" relativeHeight="251656192" behindDoc="0" locked="0" layoutInCell="1" allowOverlap="1" wp14:anchorId="020FA21C" wp14:editId="5D64A157">
            <wp:simplePos x="0" y="0"/>
            <wp:positionH relativeFrom="column">
              <wp:posOffset>0</wp:posOffset>
            </wp:positionH>
            <wp:positionV relativeFrom="paragraph">
              <wp:posOffset>200025</wp:posOffset>
            </wp:positionV>
            <wp:extent cx="2847975" cy="2847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14:sizeRelH relativeFrom="margin">
              <wp14:pctWidth>0</wp14:pctWidth>
            </wp14:sizeRelH>
            <wp14:sizeRelV relativeFrom="margin">
              <wp14:pctHeight>0</wp14:pctHeight>
            </wp14:sizeRelV>
          </wp:anchor>
        </w:drawing>
      </w:r>
    </w:p>
    <w:p w14:paraId="22390D46" w14:textId="308EF975" w:rsidR="008E37A7" w:rsidRPr="00726324" w:rsidRDefault="008E37A7" w:rsidP="00112E99">
      <w:pPr>
        <w:contextualSpacing/>
        <w:rPr>
          <w:b/>
          <w:sz w:val="28"/>
          <w:szCs w:val="28"/>
        </w:rPr>
      </w:pPr>
      <w:proofErr w:type="spellStart"/>
      <w:r w:rsidRPr="00726324">
        <w:rPr>
          <w:b/>
          <w:sz w:val="28"/>
          <w:szCs w:val="28"/>
        </w:rPr>
        <w:t>Masuba</w:t>
      </w:r>
      <w:bookmarkStart w:id="6" w:name="masuba"/>
      <w:bookmarkEnd w:id="6"/>
      <w:proofErr w:type="spellEnd"/>
    </w:p>
    <w:p w14:paraId="01BEFF1D" w14:textId="77777777" w:rsidR="00A2521C" w:rsidRDefault="00A2521C" w:rsidP="00112E99">
      <w:pPr>
        <w:contextualSpacing/>
      </w:pPr>
      <w:r w:rsidRPr="00796205">
        <w:rPr>
          <w:b/>
        </w:rPr>
        <w:t>Size</w:t>
      </w:r>
      <w:r>
        <w:t xml:space="preserve">: small town, population 2000, </w:t>
      </w:r>
      <w:r w:rsidR="00592C86">
        <w:t>guards / soldiers</w:t>
      </w:r>
      <w:r>
        <w:t xml:space="preserve"> 20, militia 100</w:t>
      </w:r>
    </w:p>
    <w:p w14:paraId="174DB65B" w14:textId="77777777" w:rsidR="00726324" w:rsidRDefault="00726324" w:rsidP="00112E99">
      <w:pPr>
        <w:contextualSpacing/>
        <w:rPr>
          <w:b/>
        </w:rPr>
      </w:pPr>
      <w:r>
        <w:rPr>
          <w:b/>
        </w:rPr>
        <w:t>Trade Goods:</w:t>
      </w:r>
      <w:r w:rsidRPr="00726324">
        <w:t xml:space="preserve">   </w:t>
      </w:r>
      <w:r w:rsidR="002C2E63">
        <w:t>medicine, timber, furs</w:t>
      </w:r>
    </w:p>
    <w:p w14:paraId="1B598B18" w14:textId="77777777" w:rsidR="00A2521C" w:rsidRDefault="00726324" w:rsidP="00112E99">
      <w:pPr>
        <w:contextualSpacing/>
      </w:pPr>
      <w:r>
        <w:rPr>
          <w:b/>
        </w:rPr>
        <w:t xml:space="preserve">Local Goods:   </w:t>
      </w:r>
      <w:r w:rsidR="00A2521C">
        <w:t xml:space="preserve"> fish</w:t>
      </w:r>
      <w:r w:rsidR="00B23DF1">
        <w:t>ing</w:t>
      </w:r>
      <w:r w:rsidR="006F793B">
        <w:t>, dinosaur husbandry</w:t>
      </w:r>
    </w:p>
    <w:p w14:paraId="5539CD84" w14:textId="14A70286" w:rsidR="00983F9A" w:rsidRDefault="00BA6D67" w:rsidP="00112E99">
      <w:pPr>
        <w:contextualSpacing/>
      </w:pPr>
      <w:r>
        <w:rPr>
          <w:b/>
        </w:rPr>
        <w:t>Standard</w:t>
      </w:r>
      <w:r w:rsidR="00983F9A" w:rsidRPr="00983F9A">
        <w:rPr>
          <w:b/>
        </w:rPr>
        <w:t>:</w:t>
      </w:r>
      <w:r w:rsidR="00983F9A">
        <w:t xml:space="preserve"> </w:t>
      </w:r>
      <w:r w:rsidR="00954ED0">
        <w:t>giant lizard</w:t>
      </w:r>
    </w:p>
    <w:p w14:paraId="258E2AD4" w14:textId="77777777" w:rsidR="004C69E6" w:rsidRDefault="004C69E6" w:rsidP="00112E99">
      <w:pPr>
        <w:contextualSpacing/>
      </w:pPr>
      <w:r w:rsidRPr="004C69E6">
        <w:rPr>
          <w:b/>
        </w:rPr>
        <w:t>Colors:</w:t>
      </w:r>
      <w:r>
        <w:t xml:space="preserve"> brown and green</w:t>
      </w:r>
    </w:p>
    <w:p w14:paraId="5A0DD3BE" w14:textId="77777777" w:rsidR="00CC475C" w:rsidRDefault="00CC475C" w:rsidP="00CC475C">
      <w:pPr>
        <w:contextualSpacing/>
      </w:pPr>
      <w:r w:rsidRPr="00B71F26">
        <w:rPr>
          <w:b/>
        </w:rPr>
        <w:t>Patron Deity:</w:t>
      </w:r>
      <w:r w:rsidRPr="009D4650">
        <w:t xml:space="preserve"> </w:t>
      </w:r>
      <w:proofErr w:type="spellStart"/>
      <w:r w:rsidR="00424828" w:rsidRPr="00424828">
        <w:rPr>
          <w:b/>
        </w:rPr>
        <w:t>Ochosi</w:t>
      </w:r>
      <w:proofErr w:type="spellEnd"/>
      <w:r w:rsidR="00424828">
        <w:t xml:space="preserve">, </w:t>
      </w:r>
      <w:r w:rsidR="00424828" w:rsidRPr="00424828">
        <w:t xml:space="preserve">a hunter spirit who </w:t>
      </w:r>
      <w:r w:rsidR="00424828">
        <w:t>scouts prey as well as truth and deals justice</w:t>
      </w:r>
    </w:p>
    <w:p w14:paraId="5F80F9DC" w14:textId="77777777" w:rsidR="00983F9A" w:rsidRDefault="00983F9A" w:rsidP="00112E99">
      <w:pPr>
        <w:contextualSpacing/>
      </w:pPr>
      <w:r w:rsidRPr="00983F9A">
        <w:rPr>
          <w:b/>
        </w:rPr>
        <w:t>Ruler:</w:t>
      </w:r>
      <w:r>
        <w:t xml:space="preserve"> Sumba Kifeda of the Maji </w:t>
      </w:r>
      <w:r w:rsidR="008C0E91">
        <w:t>tribe</w:t>
      </w:r>
      <w:r w:rsidR="00E542BD">
        <w:t xml:space="preserve"> and his wife </w:t>
      </w:r>
      <w:proofErr w:type="spellStart"/>
      <w:r w:rsidR="00E542BD">
        <w:t>Philisile</w:t>
      </w:r>
      <w:proofErr w:type="spellEnd"/>
      <w:r w:rsidR="00E542BD">
        <w:t xml:space="preserve"> (f)</w:t>
      </w:r>
    </w:p>
    <w:p w14:paraId="71FE64F4" w14:textId="77777777" w:rsidR="0021440E" w:rsidRDefault="0021440E" w:rsidP="00112E99">
      <w:pPr>
        <w:contextualSpacing/>
      </w:pPr>
    </w:p>
    <w:p w14:paraId="2AB8C530" w14:textId="77777777" w:rsidR="00824B18" w:rsidRDefault="00824B18" w:rsidP="00BA6D67">
      <w:pPr>
        <w:spacing w:before="100" w:beforeAutospacing="1" w:after="100" w:afterAutospacing="1"/>
        <w:contextualSpacing/>
        <w:rPr>
          <w:b/>
        </w:rPr>
      </w:pPr>
    </w:p>
    <w:p w14:paraId="58ADB6AC" w14:textId="77777777" w:rsidR="00824B18" w:rsidRDefault="00824B18" w:rsidP="00BA6D67">
      <w:pPr>
        <w:spacing w:before="100" w:beforeAutospacing="1" w:after="100" w:afterAutospacing="1"/>
        <w:contextualSpacing/>
        <w:rPr>
          <w:b/>
        </w:rPr>
      </w:pPr>
    </w:p>
    <w:p w14:paraId="611E5FBB" w14:textId="77777777" w:rsidR="00824B18" w:rsidRDefault="00824B18" w:rsidP="00BA6D67">
      <w:pPr>
        <w:spacing w:before="100" w:beforeAutospacing="1" w:after="100" w:afterAutospacing="1"/>
        <w:contextualSpacing/>
        <w:rPr>
          <w:b/>
        </w:rPr>
      </w:pPr>
    </w:p>
    <w:p w14:paraId="1C0CEA15" w14:textId="77777777" w:rsidR="00824B18" w:rsidRDefault="00824B18" w:rsidP="00BA6D67">
      <w:pPr>
        <w:spacing w:before="100" w:beforeAutospacing="1" w:after="100" w:afterAutospacing="1"/>
        <w:contextualSpacing/>
        <w:rPr>
          <w:b/>
        </w:rPr>
      </w:pPr>
    </w:p>
    <w:p w14:paraId="4773E465" w14:textId="1C56972B" w:rsidR="00BA6D67" w:rsidRDefault="00BA6D67" w:rsidP="00BA6D67">
      <w:pPr>
        <w:spacing w:before="100" w:beforeAutospacing="1" w:after="100" w:afterAutospacing="1"/>
        <w:contextualSpacing/>
      </w:pPr>
      <w:r w:rsidRPr="00341D4E">
        <w:rPr>
          <w:b/>
        </w:rPr>
        <w:t>Home</w:t>
      </w:r>
      <w:r>
        <w:t xml:space="preserve">: </w:t>
      </w:r>
      <w:proofErr w:type="spellStart"/>
      <w:r w:rsidR="00820DBF">
        <w:t>Boneclaw</w:t>
      </w:r>
      <w:proofErr w:type="spellEnd"/>
      <w:r w:rsidR="00820DBF">
        <w:t xml:space="preserve"> Keep</w:t>
      </w:r>
    </w:p>
    <w:p w14:paraId="440DC4FE" w14:textId="77777777" w:rsidR="00BA6D67" w:rsidRDefault="00BA6D67" w:rsidP="00BA6D67">
      <w:pPr>
        <w:spacing w:before="100" w:beforeAutospacing="1" w:after="100" w:afterAutospacing="1"/>
        <w:contextualSpacing/>
      </w:pPr>
      <w:r w:rsidRPr="00341D4E">
        <w:rPr>
          <w:b/>
        </w:rPr>
        <w:t>Steward</w:t>
      </w:r>
      <w:r>
        <w:t xml:space="preserve">: </w:t>
      </w:r>
      <w:proofErr w:type="spellStart"/>
      <w:r w:rsidR="00E542BD">
        <w:t>Bhekasa</w:t>
      </w:r>
      <w:proofErr w:type="spellEnd"/>
    </w:p>
    <w:p w14:paraId="5F4B16FE" w14:textId="77777777" w:rsidR="00BA6D67" w:rsidRDefault="00BA6D67" w:rsidP="00BA6D67">
      <w:pPr>
        <w:spacing w:before="100" w:beforeAutospacing="1" w:after="100" w:afterAutospacing="1"/>
        <w:contextualSpacing/>
      </w:pPr>
      <w:r w:rsidRPr="00341D4E">
        <w:rPr>
          <w:b/>
        </w:rPr>
        <w:t>Marshal</w:t>
      </w:r>
      <w:r>
        <w:t xml:space="preserve">: </w:t>
      </w:r>
      <w:r w:rsidR="00E542BD">
        <w:t>Hailu</w:t>
      </w:r>
    </w:p>
    <w:p w14:paraId="5EBDFC7E" w14:textId="77777777" w:rsidR="00BA6D67" w:rsidRDefault="00BA6D67" w:rsidP="00BA6D67">
      <w:pPr>
        <w:spacing w:before="100" w:beforeAutospacing="1" w:after="100" w:afterAutospacing="1"/>
        <w:contextualSpacing/>
      </w:pPr>
      <w:r>
        <w:rPr>
          <w:b/>
        </w:rPr>
        <w:t xml:space="preserve">House Priest:  </w:t>
      </w:r>
      <w:r>
        <w:t xml:space="preserve"> </w:t>
      </w:r>
      <w:proofErr w:type="spellStart"/>
      <w:r w:rsidR="00E542BD">
        <w:t>Ifu</w:t>
      </w:r>
      <w:proofErr w:type="spellEnd"/>
      <w:r w:rsidR="00E542BD">
        <w:t xml:space="preserve"> (f) of the Clouds</w:t>
      </w:r>
      <w:r w:rsidR="003C6FB1">
        <w:t xml:space="preserve"> </w:t>
      </w:r>
    </w:p>
    <w:p w14:paraId="398C4F08" w14:textId="77777777" w:rsidR="00BA6D67" w:rsidRDefault="00BA6D67" w:rsidP="00BA6D67">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E542BD">
        <w:t>Sinoxolo</w:t>
      </w:r>
      <w:proofErr w:type="spellEnd"/>
      <w:r w:rsidR="00E542BD">
        <w:t xml:space="preserve"> </w:t>
      </w:r>
    </w:p>
    <w:p w14:paraId="56C0B6E7" w14:textId="77777777" w:rsidR="00BA6D67" w:rsidRDefault="00BA6D67" w:rsidP="00BA6D67">
      <w:pPr>
        <w:spacing w:before="100" w:beforeAutospacing="1" w:after="100" w:afterAutospacing="1"/>
        <w:contextualSpacing/>
      </w:pPr>
      <w:r w:rsidRPr="00341D4E">
        <w:rPr>
          <w:b/>
        </w:rPr>
        <w:t>Captain of the Guard</w:t>
      </w:r>
      <w:r>
        <w:t xml:space="preserve">: </w:t>
      </w:r>
      <w:r w:rsidR="00E542BD">
        <w:t>Bonginkosi</w:t>
      </w:r>
    </w:p>
    <w:p w14:paraId="3A35A352" w14:textId="77777777" w:rsidR="00BA6D67" w:rsidRDefault="00BA6D67" w:rsidP="00BA6D67">
      <w:pPr>
        <w:spacing w:before="100" w:beforeAutospacing="1" w:after="100" w:afterAutospacing="1"/>
        <w:contextualSpacing/>
      </w:pPr>
      <w:r>
        <w:rPr>
          <w:b/>
        </w:rPr>
        <w:t>Chief Warriors</w:t>
      </w:r>
      <w:r w:rsidRPr="00341D4E">
        <w:rPr>
          <w:b/>
        </w:rPr>
        <w:t xml:space="preserve"> in Service</w:t>
      </w:r>
      <w:r>
        <w:t xml:space="preserve">: </w:t>
      </w:r>
    </w:p>
    <w:p w14:paraId="36C74DBE" w14:textId="77777777" w:rsidR="00BA6D67" w:rsidRDefault="00E542BD" w:rsidP="00BA6D67">
      <w:pPr>
        <w:spacing w:before="100" w:beforeAutospacing="1" w:after="100" w:afterAutospacing="1"/>
        <w:contextualSpacing/>
      </w:pPr>
      <w:proofErr w:type="spellStart"/>
      <w:r>
        <w:t>Ungibeli</w:t>
      </w:r>
      <w:proofErr w:type="spellEnd"/>
    </w:p>
    <w:p w14:paraId="16FE3A68" w14:textId="77777777" w:rsidR="00E542BD" w:rsidRDefault="00E542BD" w:rsidP="00BA6D67">
      <w:pPr>
        <w:spacing w:before="100" w:beforeAutospacing="1" w:after="100" w:afterAutospacing="1"/>
        <w:contextualSpacing/>
      </w:pPr>
      <w:proofErr w:type="spellStart"/>
      <w:r>
        <w:t>Gawile</w:t>
      </w:r>
      <w:proofErr w:type="spellEnd"/>
    </w:p>
    <w:p w14:paraId="32136D17" w14:textId="77777777" w:rsidR="00E542BD" w:rsidRDefault="00E542BD" w:rsidP="00BA6D67">
      <w:pPr>
        <w:spacing w:before="100" w:beforeAutospacing="1" w:after="100" w:afterAutospacing="1"/>
        <w:contextualSpacing/>
      </w:pPr>
      <w:r>
        <w:t>Ciko</w:t>
      </w:r>
    </w:p>
    <w:p w14:paraId="2E4CE5DF" w14:textId="77777777" w:rsidR="00E542BD" w:rsidRDefault="00E542BD" w:rsidP="00BA6D67">
      <w:pPr>
        <w:spacing w:before="100" w:beforeAutospacing="1" w:after="100" w:afterAutospacing="1"/>
        <w:contextualSpacing/>
      </w:pPr>
    </w:p>
    <w:p w14:paraId="571B5FAC" w14:textId="77777777" w:rsidR="0021440E" w:rsidRDefault="0021440E" w:rsidP="0021440E">
      <w:pPr>
        <w:spacing w:before="100" w:beforeAutospacing="1" w:after="100" w:afterAutospacing="1"/>
        <w:contextualSpacing/>
      </w:pPr>
      <w:r w:rsidRPr="00EE385D">
        <w:rPr>
          <w:b/>
        </w:rPr>
        <w:t>Local Powers:</w:t>
      </w:r>
      <w:r w:rsidRPr="00EE385D">
        <w:t xml:space="preserve"> </w:t>
      </w:r>
      <w:r w:rsidR="006E18E2">
        <w:t>The Night Spiders (thieves guild), Circle of the Sand Beetle (order of druids)</w:t>
      </w:r>
    </w:p>
    <w:p w14:paraId="50322426" w14:textId="77777777" w:rsidR="0021440E" w:rsidRPr="00EE385D" w:rsidRDefault="0021440E" w:rsidP="0021440E">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6E18E2">
        <w:t>The Black Bushbuck Inn &amp; Tavern, The Broken Spear Inn &amp; Tavern</w:t>
      </w:r>
    </w:p>
    <w:p w14:paraId="2EA19767" w14:textId="77777777" w:rsidR="0021440E" w:rsidRDefault="0021440E" w:rsidP="0021440E">
      <w:pPr>
        <w:spacing w:before="100" w:beforeAutospacing="1" w:after="100" w:afterAutospacing="1"/>
        <w:contextualSpacing/>
        <w:rPr>
          <w:b/>
        </w:rPr>
      </w:pPr>
    </w:p>
    <w:p w14:paraId="083A1CD8" w14:textId="72E3932A" w:rsidR="00BA6D67" w:rsidRDefault="00BA6D67" w:rsidP="00BA6D67">
      <w:pPr>
        <w:spacing w:before="100" w:beforeAutospacing="1" w:after="100" w:afterAutospacing="1"/>
        <w:contextualSpacing/>
      </w:pPr>
      <w:r w:rsidRPr="00DB6CED">
        <w:rPr>
          <w:b/>
        </w:rPr>
        <w:t>Description</w:t>
      </w:r>
      <w:r>
        <w:t xml:space="preserve">: </w:t>
      </w:r>
    </w:p>
    <w:p w14:paraId="38713674" w14:textId="77777777" w:rsidR="00BA6D67" w:rsidRDefault="00BA6D67" w:rsidP="00BA6D67">
      <w:pPr>
        <w:contextualSpacing/>
      </w:pPr>
      <w:proofErr w:type="spellStart"/>
      <w:r>
        <w:t>Masuba</w:t>
      </w:r>
      <w:proofErr w:type="spellEnd"/>
      <w:r>
        <w:t xml:space="preserve"> is an embattled town, having developed in the shadow of the notorious </w:t>
      </w:r>
      <w:r w:rsidRPr="00D5543F">
        <w:rPr>
          <w:b/>
        </w:rPr>
        <w:t>Talon Jungle</w:t>
      </w:r>
      <w:r>
        <w:t xml:space="preserve">. The tall stone and earth walls are designed to keep out the roaming dinosaurs that frequent the lands east of the </w:t>
      </w:r>
      <w:proofErr w:type="spellStart"/>
      <w:r>
        <w:t>Aramanga</w:t>
      </w:r>
      <w:proofErr w:type="spellEnd"/>
      <w:r>
        <w:t xml:space="preserve"> Mountains. The </w:t>
      </w:r>
      <w:proofErr w:type="spellStart"/>
      <w:r w:rsidRPr="009662DE">
        <w:rPr>
          <w:b/>
          <w:bCs/>
        </w:rPr>
        <w:t>Oludumare</w:t>
      </w:r>
      <w:proofErr w:type="spellEnd"/>
      <w:r w:rsidRPr="009662DE">
        <w:rPr>
          <w:b/>
          <w:bCs/>
        </w:rPr>
        <w:t xml:space="preserve"> River</w:t>
      </w:r>
      <w:r>
        <w:t xml:space="preserve"> forms a natural barrier to the east and south, and to the west is the </w:t>
      </w:r>
      <w:r w:rsidRPr="009662DE">
        <w:rPr>
          <w:b/>
          <w:bCs/>
        </w:rPr>
        <w:t>Bay of Shango</w:t>
      </w:r>
      <w:r>
        <w:t xml:space="preserve">. Inhabitants of </w:t>
      </w:r>
      <w:proofErr w:type="spellStart"/>
      <w:r>
        <w:t>Masuba</w:t>
      </w:r>
      <w:proofErr w:type="spellEnd"/>
      <w:r>
        <w:t xml:space="preserve"> have learned to capture and train dinosaurs: herbivores mostly, but there is a small cavalry of raptor lizards. </w:t>
      </w:r>
    </w:p>
    <w:p w14:paraId="6A42CB84" w14:textId="77777777" w:rsidR="00F83259" w:rsidRDefault="00F83259" w:rsidP="00BA6D67">
      <w:pPr>
        <w:contextualSpacing/>
      </w:pPr>
    </w:p>
    <w:p w14:paraId="1F867CD1" w14:textId="77777777" w:rsidR="008C3406" w:rsidRDefault="008C3406" w:rsidP="00BA6D67">
      <w:pPr>
        <w:contextualSpacing/>
      </w:pPr>
      <w:proofErr w:type="spellStart"/>
      <w:r>
        <w:t>Masuba</w:t>
      </w:r>
      <w:proofErr w:type="spellEnd"/>
      <w:r>
        <w:t xml:space="preserve"> is an independent town, owing allegiance to none of the great cities of Kaduru. </w:t>
      </w:r>
    </w:p>
    <w:p w14:paraId="056F2D0E" w14:textId="77777777" w:rsidR="009F1791" w:rsidRDefault="009F1791" w:rsidP="009F1791">
      <w:pPr>
        <w:contextualSpacing/>
      </w:pPr>
    </w:p>
    <w:p w14:paraId="15201E5F" w14:textId="77777777" w:rsidR="009F1791" w:rsidRPr="005344F6" w:rsidRDefault="009F1791" w:rsidP="009F1791">
      <w:pPr>
        <w:spacing w:before="100" w:beforeAutospacing="1" w:after="100" w:afterAutospacing="1"/>
        <w:contextualSpacing/>
        <w:rPr>
          <w:b/>
        </w:rPr>
      </w:pPr>
      <w:r w:rsidRPr="005344F6">
        <w:rPr>
          <w:b/>
        </w:rPr>
        <w:t xml:space="preserve">Industry: </w:t>
      </w:r>
    </w:p>
    <w:p w14:paraId="0C39E367" w14:textId="77777777" w:rsidR="009F1791" w:rsidRDefault="009F1791" w:rsidP="009F1791">
      <w:pPr>
        <w:spacing w:before="100" w:beforeAutospacing="1" w:after="100" w:afterAutospacing="1"/>
        <w:contextualSpacing/>
      </w:pPr>
    </w:p>
    <w:p w14:paraId="23D5A56F" w14:textId="77777777" w:rsidR="009F1791" w:rsidRPr="005344F6" w:rsidRDefault="009F1791" w:rsidP="009F1791">
      <w:pPr>
        <w:spacing w:before="100" w:beforeAutospacing="1" w:after="100" w:afterAutospacing="1"/>
        <w:contextualSpacing/>
        <w:rPr>
          <w:b/>
        </w:rPr>
      </w:pPr>
      <w:r w:rsidRPr="005344F6">
        <w:rPr>
          <w:b/>
        </w:rPr>
        <w:t xml:space="preserve">Key Figures: </w:t>
      </w:r>
    </w:p>
    <w:p w14:paraId="563863F2" w14:textId="77777777" w:rsidR="009F1791" w:rsidRDefault="009F1791" w:rsidP="009F1791">
      <w:pPr>
        <w:spacing w:before="100" w:beforeAutospacing="1" w:after="100" w:afterAutospacing="1"/>
        <w:contextualSpacing/>
      </w:pPr>
    </w:p>
    <w:p w14:paraId="4C5F25D6" w14:textId="77777777" w:rsidR="009F1791" w:rsidRPr="00E6121D" w:rsidRDefault="009F1791" w:rsidP="009F1791">
      <w:pPr>
        <w:spacing w:before="100" w:beforeAutospacing="1" w:after="100" w:afterAutospacing="1"/>
        <w:contextualSpacing/>
        <w:rPr>
          <w:b/>
        </w:rPr>
      </w:pPr>
      <w:r w:rsidRPr="005344F6">
        <w:rPr>
          <w:b/>
        </w:rPr>
        <w:t>Local Lore:</w:t>
      </w:r>
    </w:p>
    <w:p w14:paraId="793B644C" w14:textId="77777777" w:rsidR="00F83259" w:rsidRDefault="00F83259" w:rsidP="00BA6D67">
      <w:pPr>
        <w:contextualSpacing/>
      </w:pPr>
    </w:p>
    <w:p w14:paraId="7683A47A" w14:textId="77777777" w:rsidR="00F83259" w:rsidRPr="0078406B" w:rsidRDefault="00F83259" w:rsidP="00F83259">
      <w:pPr>
        <w:contextualSpacing/>
        <w:rPr>
          <w:b/>
        </w:rPr>
      </w:pPr>
      <w:r w:rsidRPr="0078406B">
        <w:rPr>
          <w:b/>
        </w:rPr>
        <w:t xml:space="preserve">History: </w:t>
      </w:r>
    </w:p>
    <w:p w14:paraId="3349D9AD" w14:textId="77777777" w:rsidR="00F83259" w:rsidRDefault="00F83259" w:rsidP="00F83259">
      <w:pPr>
        <w:contextualSpacing/>
      </w:pPr>
    </w:p>
    <w:p w14:paraId="33309758" w14:textId="77777777" w:rsidR="00F83259" w:rsidRPr="0078406B" w:rsidRDefault="00F83259" w:rsidP="00F83259">
      <w:pPr>
        <w:contextualSpacing/>
        <w:rPr>
          <w:b/>
        </w:rPr>
      </w:pPr>
      <w:r w:rsidRPr="0078406B">
        <w:rPr>
          <w:b/>
        </w:rPr>
        <w:t xml:space="preserve">Customs: </w:t>
      </w:r>
    </w:p>
    <w:p w14:paraId="6A2AC81C" w14:textId="77777777" w:rsidR="00F83259" w:rsidRDefault="00F83259" w:rsidP="00F83259">
      <w:pPr>
        <w:contextualSpacing/>
      </w:pPr>
    </w:p>
    <w:p w14:paraId="064BBC68" w14:textId="77777777" w:rsidR="00F83259" w:rsidRDefault="00F83259" w:rsidP="00BA6D67">
      <w:pPr>
        <w:contextualSpacing/>
      </w:pPr>
    </w:p>
    <w:p w14:paraId="22879A48" w14:textId="77777777" w:rsidR="00BA6D67" w:rsidRDefault="00BA6D67" w:rsidP="00112E99">
      <w:pPr>
        <w:contextualSpacing/>
      </w:pPr>
    </w:p>
    <w:p w14:paraId="47366DFC" w14:textId="77777777" w:rsidR="00983F9A" w:rsidRDefault="00983F9A" w:rsidP="00112E99">
      <w:pPr>
        <w:contextualSpacing/>
      </w:pPr>
    </w:p>
    <w:p w14:paraId="0E262E5F" w14:textId="338BB744" w:rsidR="00983F9A" w:rsidRDefault="00983F9A" w:rsidP="00112E99">
      <w:pPr>
        <w:contextualSpacing/>
      </w:pPr>
    </w:p>
    <w:p w14:paraId="69CDB379" w14:textId="77777777" w:rsidR="00A2521C" w:rsidRDefault="00A2521C" w:rsidP="00112E99">
      <w:pPr>
        <w:contextualSpacing/>
      </w:pPr>
    </w:p>
    <w:p w14:paraId="136B154E" w14:textId="77777777" w:rsidR="008E37A7" w:rsidRDefault="008E37A7" w:rsidP="00112E99">
      <w:pPr>
        <w:contextualSpacing/>
      </w:pPr>
    </w:p>
    <w:p w14:paraId="0E1D1DD7" w14:textId="77777777" w:rsidR="00DE382A" w:rsidRDefault="00DE382A" w:rsidP="00112E99">
      <w:pPr>
        <w:contextualSpacing/>
      </w:pPr>
    </w:p>
    <w:p w14:paraId="0E0E860B" w14:textId="77777777" w:rsidR="00DE382A" w:rsidRDefault="00DE382A" w:rsidP="00112E99">
      <w:pPr>
        <w:contextualSpacing/>
      </w:pPr>
    </w:p>
    <w:p w14:paraId="5E390BAB" w14:textId="2B128813" w:rsidR="00DE382A" w:rsidRDefault="00824B18" w:rsidP="00112E99">
      <w:pPr>
        <w:contextualSpacing/>
      </w:pPr>
      <w:r>
        <w:rPr>
          <w:noProof/>
        </w:rPr>
        <w:drawing>
          <wp:anchor distT="0" distB="0" distL="114300" distR="114300" simplePos="0" relativeHeight="251661312" behindDoc="1" locked="0" layoutInCell="1" allowOverlap="1" wp14:anchorId="00FB08FD" wp14:editId="788E7918">
            <wp:simplePos x="0" y="0"/>
            <wp:positionH relativeFrom="column">
              <wp:posOffset>0</wp:posOffset>
            </wp:positionH>
            <wp:positionV relativeFrom="paragraph">
              <wp:posOffset>199390</wp:posOffset>
            </wp:positionV>
            <wp:extent cx="3952875" cy="3055454"/>
            <wp:effectExtent l="0" t="0" r="0" b="0"/>
            <wp:wrapTight wrapText="bothSides">
              <wp:wrapPolygon edited="0">
                <wp:start x="0" y="0"/>
                <wp:lineTo x="0" y="21416"/>
                <wp:lineTo x="21444" y="21416"/>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52875" cy="3055454"/>
                    </a:xfrm>
                    <a:prstGeom prst="rect">
                      <a:avLst/>
                    </a:prstGeom>
                  </pic:spPr>
                </pic:pic>
              </a:graphicData>
            </a:graphic>
          </wp:anchor>
        </w:drawing>
      </w:r>
    </w:p>
    <w:p w14:paraId="4D817763" w14:textId="77777777" w:rsidR="00DE382A" w:rsidRDefault="00DE382A" w:rsidP="00112E99">
      <w:pPr>
        <w:contextualSpacing/>
      </w:pPr>
    </w:p>
    <w:p w14:paraId="7ACDE9C0" w14:textId="77777777" w:rsidR="00DE382A" w:rsidRDefault="00DE382A" w:rsidP="00112E99">
      <w:pPr>
        <w:contextualSpacing/>
      </w:pPr>
    </w:p>
    <w:p w14:paraId="488D7451" w14:textId="77777777" w:rsidR="00DE382A" w:rsidRDefault="00DE382A" w:rsidP="00112E99">
      <w:pPr>
        <w:contextualSpacing/>
        <w:rPr>
          <w:b/>
        </w:rPr>
      </w:pPr>
      <w:r>
        <w:rPr>
          <w:b/>
        </w:rPr>
        <w:br w:type="page"/>
      </w:r>
    </w:p>
    <w:p w14:paraId="75B43425" w14:textId="12D9E208" w:rsidR="003C218E" w:rsidRPr="003C218E" w:rsidRDefault="00BB3BE6" w:rsidP="003C218E">
      <w:pPr>
        <w:rPr>
          <w:b/>
          <w:bCs/>
          <w:sz w:val="28"/>
          <w:szCs w:val="28"/>
        </w:rPr>
      </w:pPr>
      <w:r>
        <w:rPr>
          <w:noProof/>
        </w:rPr>
        <w:lastRenderedPageBreak/>
        <w:drawing>
          <wp:anchor distT="0" distB="0" distL="114300" distR="114300" simplePos="0" relativeHeight="251654144" behindDoc="1" locked="0" layoutInCell="1" allowOverlap="1" wp14:anchorId="4BC10DF2" wp14:editId="0CC87C8B">
            <wp:simplePos x="0" y="0"/>
            <wp:positionH relativeFrom="column">
              <wp:posOffset>0</wp:posOffset>
            </wp:positionH>
            <wp:positionV relativeFrom="paragraph">
              <wp:posOffset>0</wp:posOffset>
            </wp:positionV>
            <wp:extent cx="3752506" cy="4038600"/>
            <wp:effectExtent l="0" t="0" r="635" b="0"/>
            <wp:wrapTight wrapText="bothSides">
              <wp:wrapPolygon edited="0">
                <wp:start x="0" y="0"/>
                <wp:lineTo x="0" y="21498"/>
                <wp:lineTo x="21494" y="21498"/>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52506" cy="4038600"/>
                    </a:xfrm>
                    <a:prstGeom prst="rect">
                      <a:avLst/>
                    </a:prstGeom>
                  </pic:spPr>
                </pic:pic>
              </a:graphicData>
            </a:graphic>
          </wp:anchor>
        </w:drawing>
      </w:r>
      <w:r w:rsidR="003C218E" w:rsidRPr="003C218E">
        <w:rPr>
          <w:b/>
          <w:bCs/>
          <w:sz w:val="28"/>
          <w:szCs w:val="28"/>
        </w:rPr>
        <w:t>History of Lost Lands of Kaduru</w:t>
      </w:r>
      <w:bookmarkStart w:id="7" w:name="HeadersHistory"/>
      <w:bookmarkEnd w:id="7"/>
      <w:r w:rsidR="003C218E" w:rsidRPr="003C218E">
        <w:rPr>
          <w:b/>
          <w:bCs/>
          <w:sz w:val="28"/>
          <w:szCs w:val="28"/>
        </w:rPr>
        <w:t xml:space="preserve"> </w:t>
      </w:r>
    </w:p>
    <w:p w14:paraId="1D415ECA" w14:textId="77777777" w:rsidR="003C218E" w:rsidRDefault="003C218E" w:rsidP="003C218E">
      <w:pPr>
        <w:contextualSpacing/>
        <w:rPr>
          <w:b/>
          <w:bCs/>
        </w:rPr>
      </w:pPr>
      <w:r>
        <w:rPr>
          <w:b/>
          <w:bCs/>
        </w:rPr>
        <w:t>First Primordial Age (PA1)</w:t>
      </w:r>
    </w:p>
    <w:p w14:paraId="4D89A401" w14:textId="77777777" w:rsidR="00B7770B" w:rsidRDefault="00B7770B" w:rsidP="003C218E">
      <w:pPr>
        <w:contextualSpacing/>
      </w:pPr>
      <w:r w:rsidRPr="00B7770B">
        <w:t xml:space="preserve">Dawn of the </w:t>
      </w:r>
      <w:proofErr w:type="spellStart"/>
      <w:r w:rsidRPr="00B7770B">
        <w:t>Watu</w:t>
      </w:r>
      <w:proofErr w:type="spellEnd"/>
      <w:r w:rsidRPr="00B7770B">
        <w:t xml:space="preserve"> people: The first people of Kaduru, the </w:t>
      </w:r>
      <w:proofErr w:type="spellStart"/>
      <w:r w:rsidRPr="00B7770B">
        <w:t>Watu</w:t>
      </w:r>
      <w:proofErr w:type="spellEnd"/>
      <w:r w:rsidRPr="00B7770B">
        <w:t xml:space="preserve">, emerge in the savage jungle valley east of the </w:t>
      </w:r>
      <w:proofErr w:type="spellStart"/>
      <w:r w:rsidRPr="00B7770B">
        <w:t>Aramanga</w:t>
      </w:r>
      <w:proofErr w:type="spellEnd"/>
      <w:r w:rsidRPr="00B7770B">
        <w:t xml:space="preserve"> Mountains; it is a primal struggle to survive as the gods see if humans are fit to live in this new land. </w:t>
      </w:r>
    </w:p>
    <w:p w14:paraId="3B491A27" w14:textId="77777777" w:rsidR="00B7770B" w:rsidRDefault="00B7770B" w:rsidP="003C218E">
      <w:pPr>
        <w:contextualSpacing/>
      </w:pPr>
    </w:p>
    <w:p w14:paraId="6FDE1BDC" w14:textId="7E7D273A" w:rsidR="003C218E" w:rsidRDefault="007818E2" w:rsidP="003C218E">
      <w:pPr>
        <w:contextualSpacing/>
      </w:pPr>
      <w:r w:rsidRPr="007818E2">
        <w:t xml:space="preserve">50 </w:t>
      </w:r>
      <w:r>
        <w:t xml:space="preserve">PA1 </w:t>
      </w:r>
      <w:r w:rsidRPr="007818E2">
        <w:t xml:space="preserve">- the gods </w:t>
      </w:r>
      <w:proofErr w:type="spellStart"/>
      <w:r w:rsidRPr="007818E2">
        <w:t>Olorun</w:t>
      </w:r>
      <w:proofErr w:type="spellEnd"/>
      <w:r w:rsidRPr="007818E2">
        <w:t xml:space="preserve">, Ogun, Oya, and </w:t>
      </w:r>
      <w:proofErr w:type="spellStart"/>
      <w:r w:rsidRPr="007818E2">
        <w:t>Eleduwa</w:t>
      </w:r>
      <w:proofErr w:type="spellEnd"/>
      <w:r w:rsidRPr="007818E2">
        <w:t xml:space="preserve"> arrive in Kaduru and wager to divide the land up between them</w:t>
      </w:r>
    </w:p>
    <w:p w14:paraId="2256CCD7" w14:textId="76FD15D1" w:rsidR="00B7770B" w:rsidRDefault="00B7770B" w:rsidP="003C218E">
      <w:pPr>
        <w:contextualSpacing/>
      </w:pPr>
    </w:p>
    <w:p w14:paraId="663AD83A" w14:textId="33744A9A" w:rsidR="00B7770B" w:rsidRDefault="00B7770B" w:rsidP="003C218E">
      <w:pPr>
        <w:contextualSpacing/>
      </w:pPr>
      <w:r w:rsidRPr="00B7770B">
        <w:t xml:space="preserve">173 PA1 - the </w:t>
      </w:r>
      <w:proofErr w:type="spellStart"/>
      <w:r w:rsidRPr="00B7770B">
        <w:t>Watu</w:t>
      </w:r>
      <w:proofErr w:type="spellEnd"/>
      <w:r w:rsidRPr="00B7770B">
        <w:t xml:space="preserve"> are challenged by the gods to explore all of Kaduru; any who can survive the savage lands are invited to settle what lands they find most appealing</w:t>
      </w:r>
    </w:p>
    <w:p w14:paraId="36DFB4C5" w14:textId="77777777" w:rsidR="007818E2" w:rsidRDefault="007818E2" w:rsidP="003C218E">
      <w:pPr>
        <w:contextualSpacing/>
      </w:pPr>
    </w:p>
    <w:p w14:paraId="3F26A822" w14:textId="77777777" w:rsidR="003C218E" w:rsidRDefault="003C218E" w:rsidP="003C218E">
      <w:pPr>
        <w:contextualSpacing/>
        <w:rPr>
          <w:b/>
          <w:bCs/>
        </w:rPr>
      </w:pPr>
      <w:r>
        <w:rPr>
          <w:b/>
          <w:bCs/>
        </w:rPr>
        <w:t>Second Primordial Age (PA2)</w:t>
      </w:r>
    </w:p>
    <w:p w14:paraId="490CED87" w14:textId="77777777" w:rsidR="00C14E55" w:rsidRDefault="00C14E55" w:rsidP="00C14E55">
      <w:pPr>
        <w:contextualSpacing/>
      </w:pPr>
      <w:r>
        <w:t xml:space="preserve">340 PA2 - Cult of </w:t>
      </w:r>
      <w:proofErr w:type="spellStart"/>
      <w:r>
        <w:t>Shastiva</w:t>
      </w:r>
      <w:proofErr w:type="spellEnd"/>
      <w:r>
        <w:t xml:space="preserve">: the enchantress </w:t>
      </w:r>
      <w:proofErr w:type="spellStart"/>
      <w:r>
        <w:t>Shastiva</w:t>
      </w:r>
      <w:proofErr w:type="spellEnd"/>
      <w:r>
        <w:t xml:space="preserve"> lures countless men to her cave in the </w:t>
      </w:r>
      <w:proofErr w:type="spellStart"/>
      <w:r>
        <w:t>Aramanga</w:t>
      </w:r>
      <w:proofErr w:type="spellEnd"/>
      <w:r>
        <w:t xml:space="preserve"> Mts overlooking the </w:t>
      </w:r>
      <w:proofErr w:type="spellStart"/>
      <w:r>
        <w:t>Naigana</w:t>
      </w:r>
      <w:proofErr w:type="spellEnd"/>
      <w:r>
        <w:t xml:space="preserve"> desert</w:t>
      </w:r>
    </w:p>
    <w:p w14:paraId="10013155" w14:textId="77777777" w:rsidR="00C14E55" w:rsidRDefault="00C14E55" w:rsidP="00C14E55">
      <w:pPr>
        <w:contextualSpacing/>
      </w:pPr>
    </w:p>
    <w:p w14:paraId="18CE42D4" w14:textId="77777777" w:rsidR="00C14E55" w:rsidRDefault="00C14E55" w:rsidP="00C14E55">
      <w:pPr>
        <w:contextualSpacing/>
      </w:pPr>
      <w:r>
        <w:t xml:space="preserve">344 PA2 - the Cult of </w:t>
      </w:r>
      <w:proofErr w:type="spellStart"/>
      <w:r>
        <w:t>Shastiva</w:t>
      </w:r>
      <w:proofErr w:type="spellEnd"/>
      <w:r>
        <w:t xml:space="preserve"> grows, her seductive call irresistible to men; she builds a mighty army and </w:t>
      </w:r>
      <w:proofErr w:type="spellStart"/>
      <w:r>
        <w:t>terrrorizes</w:t>
      </w:r>
      <w:proofErr w:type="spellEnd"/>
      <w:r>
        <w:t xml:space="preserve"> the land</w:t>
      </w:r>
    </w:p>
    <w:p w14:paraId="3BE6744A" w14:textId="77777777" w:rsidR="00C14E55" w:rsidRDefault="00C14E55" w:rsidP="00C14E55">
      <w:pPr>
        <w:contextualSpacing/>
      </w:pPr>
    </w:p>
    <w:p w14:paraId="13081A58" w14:textId="77777777" w:rsidR="00C14E55" w:rsidRDefault="00C14E55" w:rsidP="00C14E55">
      <w:pPr>
        <w:contextualSpacing/>
      </w:pPr>
      <w:r>
        <w:t xml:space="preserve">346 PA2 - the Battle of </w:t>
      </w:r>
      <w:proofErr w:type="spellStart"/>
      <w:r>
        <w:t>Zebron</w:t>
      </w:r>
      <w:proofErr w:type="spellEnd"/>
      <w:r>
        <w:t xml:space="preserve"> Plains: soldiers from Oarana are sent to slay </w:t>
      </w:r>
      <w:proofErr w:type="spellStart"/>
      <w:r>
        <w:t>Shastiva</w:t>
      </w:r>
      <w:proofErr w:type="spellEnd"/>
      <w:r>
        <w:t>; after a long and bloody battle the army falls prey to her seductive charms</w:t>
      </w:r>
    </w:p>
    <w:p w14:paraId="38E7652E" w14:textId="77777777" w:rsidR="00C14E55" w:rsidRDefault="00C14E55" w:rsidP="00C14E55">
      <w:pPr>
        <w:contextualSpacing/>
      </w:pPr>
    </w:p>
    <w:p w14:paraId="20216CEE" w14:textId="77777777" w:rsidR="00C14E55" w:rsidRDefault="00C14E55" w:rsidP="00C14E55">
      <w:pPr>
        <w:contextualSpacing/>
      </w:pPr>
      <w:r>
        <w:t xml:space="preserve">380 PA2 - Prince Ntumba of </w:t>
      </w:r>
      <w:proofErr w:type="spellStart"/>
      <w:r>
        <w:t>Harikanya</w:t>
      </w:r>
      <w:proofErr w:type="spellEnd"/>
      <w:r>
        <w:t xml:space="preserve"> leads a group of heroes to destroy the cult; Ntumba slays </w:t>
      </w:r>
      <w:proofErr w:type="spellStart"/>
      <w:r>
        <w:t>Shastiva</w:t>
      </w:r>
      <w:proofErr w:type="spellEnd"/>
      <w:r>
        <w:t>, who reveals herself as a sorceress in snake form, and casts her cursed idols into the desert</w:t>
      </w:r>
    </w:p>
    <w:p w14:paraId="3D5CAA6C" w14:textId="77777777" w:rsidR="00C14E55" w:rsidRDefault="00C14E55" w:rsidP="00C14E55">
      <w:pPr>
        <w:contextualSpacing/>
      </w:pPr>
    </w:p>
    <w:p w14:paraId="2702C169" w14:textId="77777777" w:rsidR="00C14E55" w:rsidRDefault="00C14E55" w:rsidP="00C14E55">
      <w:pPr>
        <w:contextualSpacing/>
      </w:pPr>
      <w:r>
        <w:t xml:space="preserve">500 PA2 - the Cult of </w:t>
      </w:r>
      <w:proofErr w:type="spellStart"/>
      <w:r>
        <w:t>Shistava</w:t>
      </w:r>
      <w:proofErr w:type="spellEnd"/>
      <w:r>
        <w:t xml:space="preserve"> re-emerges with multiple sorceresses leading the cult; the cult operates in secret</w:t>
      </w:r>
    </w:p>
    <w:p w14:paraId="2FC29A42" w14:textId="77777777" w:rsidR="00C14E55" w:rsidRDefault="00C14E55" w:rsidP="00C14E55">
      <w:pPr>
        <w:contextualSpacing/>
      </w:pPr>
    </w:p>
    <w:p w14:paraId="57A4A9E5" w14:textId="77777777" w:rsidR="003C218E" w:rsidRDefault="003C218E" w:rsidP="003C218E">
      <w:pPr>
        <w:contextualSpacing/>
      </w:pPr>
    </w:p>
    <w:p w14:paraId="6316A0D0" w14:textId="77777777" w:rsidR="003C218E" w:rsidRDefault="003C218E" w:rsidP="003C218E">
      <w:pPr>
        <w:contextualSpacing/>
        <w:rPr>
          <w:b/>
          <w:bCs/>
        </w:rPr>
      </w:pPr>
      <w:r>
        <w:rPr>
          <w:b/>
          <w:bCs/>
        </w:rPr>
        <w:t>Third Primordial Age (PA3)</w:t>
      </w:r>
    </w:p>
    <w:p w14:paraId="7624379B" w14:textId="77777777" w:rsidR="003C218E" w:rsidRDefault="003C218E" w:rsidP="003C218E">
      <w:pPr>
        <w:contextualSpacing/>
      </w:pPr>
    </w:p>
    <w:p w14:paraId="667632A9" w14:textId="77777777" w:rsidR="00304BBB" w:rsidRDefault="00304BBB" w:rsidP="003C218E">
      <w:pPr>
        <w:contextualSpacing/>
      </w:pPr>
    </w:p>
    <w:p w14:paraId="5F827940" w14:textId="77777777" w:rsidR="00304BBB" w:rsidRDefault="00304BBB" w:rsidP="003C218E">
      <w:pPr>
        <w:contextualSpacing/>
      </w:pPr>
    </w:p>
    <w:p w14:paraId="2B726FC2" w14:textId="77777777" w:rsidR="003C218E" w:rsidRDefault="003C218E" w:rsidP="003C218E">
      <w:pPr>
        <w:contextualSpacing/>
        <w:rPr>
          <w:b/>
          <w:bCs/>
        </w:rPr>
      </w:pPr>
      <w:r>
        <w:rPr>
          <w:b/>
          <w:bCs/>
        </w:rPr>
        <w:t>Fourth primordial Age (PA4)</w:t>
      </w:r>
    </w:p>
    <w:p w14:paraId="60362158" w14:textId="1A6B3E9A" w:rsidR="003C218E" w:rsidRDefault="00BB285C" w:rsidP="003C218E">
      <w:pPr>
        <w:contextualSpacing/>
      </w:pPr>
      <w:r>
        <w:t>771</w:t>
      </w:r>
      <w:r w:rsidR="007818E2" w:rsidRPr="007818E2">
        <w:t xml:space="preserve"> PA4 - Fall of Raka: the evil druid </w:t>
      </w:r>
      <w:proofErr w:type="spellStart"/>
      <w:r w:rsidR="007818E2" w:rsidRPr="007818E2">
        <w:t>Ogono</w:t>
      </w:r>
      <w:proofErr w:type="spellEnd"/>
      <w:r w:rsidR="007818E2" w:rsidRPr="007818E2">
        <w:t xml:space="preserve"> seeks to enslave the terrible lizards within the Valley of Hunters; his magic backfires, inciting the beasts to destroy the town; priceless treasures are lost to the ages</w:t>
      </w:r>
    </w:p>
    <w:p w14:paraId="17AA0BD5" w14:textId="0BFF55EC" w:rsidR="007818E2" w:rsidRDefault="007818E2" w:rsidP="003C218E">
      <w:pPr>
        <w:contextualSpacing/>
      </w:pPr>
    </w:p>
    <w:p w14:paraId="7A7D2382" w14:textId="77777777" w:rsidR="00F118ED" w:rsidRDefault="00F118ED" w:rsidP="00F118ED">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2DC8343B" w14:textId="77777777" w:rsidR="00F118ED" w:rsidRDefault="00F118ED" w:rsidP="00F118ED">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5D8FED57" w14:textId="77777777" w:rsidR="00F118ED" w:rsidRDefault="00F118ED" w:rsidP="003C218E">
      <w:pPr>
        <w:contextualSpacing/>
      </w:pPr>
    </w:p>
    <w:p w14:paraId="71949C34" w14:textId="77777777" w:rsidR="003C218E" w:rsidRDefault="003C218E" w:rsidP="003C218E">
      <w:pPr>
        <w:contextualSpacing/>
        <w:rPr>
          <w:b/>
          <w:bCs/>
        </w:rPr>
      </w:pPr>
      <w:r>
        <w:rPr>
          <w:b/>
          <w:bCs/>
        </w:rPr>
        <w:t>First Ancient Age (AA1)</w:t>
      </w:r>
    </w:p>
    <w:p w14:paraId="6D396F13" w14:textId="77777777" w:rsidR="003C218E" w:rsidRDefault="003C218E" w:rsidP="003C218E">
      <w:pPr>
        <w:contextualSpacing/>
      </w:pPr>
    </w:p>
    <w:p w14:paraId="4F67133A" w14:textId="77777777" w:rsidR="00304BBB" w:rsidRDefault="00304BBB" w:rsidP="003C218E">
      <w:pPr>
        <w:contextualSpacing/>
      </w:pPr>
    </w:p>
    <w:p w14:paraId="4059847E" w14:textId="77777777" w:rsidR="003C218E" w:rsidRDefault="003C218E" w:rsidP="003C218E">
      <w:pPr>
        <w:contextualSpacing/>
        <w:rPr>
          <w:b/>
          <w:bCs/>
        </w:rPr>
      </w:pPr>
      <w:r>
        <w:rPr>
          <w:b/>
          <w:bCs/>
        </w:rPr>
        <w:t>Second Ancient Age (AA2)</w:t>
      </w:r>
    </w:p>
    <w:p w14:paraId="453CA93E" w14:textId="77777777" w:rsidR="003C218E" w:rsidRDefault="003C218E" w:rsidP="003C218E">
      <w:pPr>
        <w:contextualSpacing/>
      </w:pPr>
    </w:p>
    <w:p w14:paraId="433596B3" w14:textId="77777777" w:rsidR="00304BBB" w:rsidRDefault="00304BBB" w:rsidP="003C218E">
      <w:pPr>
        <w:contextualSpacing/>
      </w:pPr>
    </w:p>
    <w:p w14:paraId="79E32F6F" w14:textId="77777777" w:rsidR="003C218E" w:rsidRDefault="003C218E" w:rsidP="003C218E">
      <w:pPr>
        <w:contextualSpacing/>
        <w:rPr>
          <w:b/>
          <w:bCs/>
        </w:rPr>
      </w:pPr>
      <w:r>
        <w:rPr>
          <w:b/>
          <w:bCs/>
        </w:rPr>
        <w:t>Third Ancient Age (AA3)</w:t>
      </w:r>
    </w:p>
    <w:p w14:paraId="1B9FB06F" w14:textId="77777777" w:rsidR="003C218E" w:rsidRDefault="003C218E" w:rsidP="003C218E">
      <w:pPr>
        <w:contextualSpacing/>
      </w:pPr>
    </w:p>
    <w:p w14:paraId="58405695" w14:textId="77777777" w:rsidR="00304BBB" w:rsidRDefault="00304BBB" w:rsidP="003C218E">
      <w:pPr>
        <w:contextualSpacing/>
      </w:pPr>
    </w:p>
    <w:p w14:paraId="37467E2D" w14:textId="77777777" w:rsidR="003C218E" w:rsidRDefault="003C218E" w:rsidP="003C218E">
      <w:pPr>
        <w:contextualSpacing/>
        <w:rPr>
          <w:b/>
          <w:bCs/>
        </w:rPr>
      </w:pPr>
      <w:r>
        <w:rPr>
          <w:b/>
          <w:bCs/>
        </w:rPr>
        <w:t>Fourth Ancient Age (AA4)</w:t>
      </w:r>
    </w:p>
    <w:p w14:paraId="26635B57" w14:textId="3DA417F4" w:rsidR="00304BBB" w:rsidRDefault="00304BBB" w:rsidP="00304BBB">
      <w:pPr>
        <w:contextualSpacing/>
      </w:pPr>
      <w:r>
        <w:t xml:space="preserve">530 AA4 - </w:t>
      </w:r>
      <w:proofErr w:type="spellStart"/>
      <w:r w:rsidR="009F030A" w:rsidRPr="009F030A">
        <w:t>Huusk</w:t>
      </w:r>
      <w:proofErr w:type="spellEnd"/>
      <w:r w:rsidR="009F030A" w:rsidRPr="009F030A">
        <w:t xml:space="preserve"> tribe of </w:t>
      </w:r>
      <w:r w:rsidR="0000718F">
        <w:t>Saurian</w:t>
      </w:r>
      <w:r>
        <w:t xml:space="preserve"> shamans enslave the giant lizards in the Valley of Hunters in Kaduru and wage war to take everything south and east of the </w:t>
      </w:r>
      <w:proofErr w:type="spellStart"/>
      <w:r>
        <w:t>Aramanga</w:t>
      </w:r>
      <w:proofErr w:type="spellEnd"/>
      <w:r>
        <w:t xml:space="preserve"> Mountains</w:t>
      </w:r>
      <w:r>
        <w:tab/>
      </w:r>
    </w:p>
    <w:p w14:paraId="4CB3EE06" w14:textId="77777777" w:rsidR="00304BBB" w:rsidRDefault="00304BBB" w:rsidP="00304BBB">
      <w:pPr>
        <w:contextualSpacing/>
      </w:pPr>
    </w:p>
    <w:p w14:paraId="2DBF38B8" w14:textId="61885877" w:rsidR="003C218E" w:rsidRDefault="00304BBB" w:rsidP="00304BBB">
      <w:pPr>
        <w:contextualSpacing/>
      </w:pPr>
      <w:r>
        <w:t xml:space="preserve">540 AA4 - heroes of </w:t>
      </w:r>
      <w:proofErr w:type="spellStart"/>
      <w:r>
        <w:t>Masuba</w:t>
      </w:r>
      <w:proofErr w:type="spellEnd"/>
      <w:r>
        <w:t xml:space="preserve"> rise up to defeat the </w:t>
      </w:r>
      <w:proofErr w:type="spellStart"/>
      <w:r w:rsidR="009F030A" w:rsidRPr="009F030A">
        <w:t>Huusk</w:t>
      </w:r>
      <w:proofErr w:type="spellEnd"/>
      <w:r w:rsidR="009F030A" w:rsidRPr="009F030A">
        <w:t xml:space="preserve"> tribe of </w:t>
      </w:r>
      <w:proofErr w:type="spellStart"/>
      <w:r w:rsidR="0000718F">
        <w:t>Saurians</w:t>
      </w:r>
      <w:proofErr w:type="spellEnd"/>
      <w:r>
        <w:t xml:space="preserve"> </w:t>
      </w:r>
      <w:r w:rsidR="009F030A">
        <w:t>in</w:t>
      </w:r>
      <w:r>
        <w:t xml:space="preserve"> Hunter Valley and destroy their magical artifacts</w:t>
      </w:r>
    </w:p>
    <w:p w14:paraId="1BEFAAD6" w14:textId="77777777" w:rsidR="00304BBB" w:rsidRDefault="00304BBB" w:rsidP="003C218E">
      <w:pPr>
        <w:contextualSpacing/>
      </w:pPr>
    </w:p>
    <w:p w14:paraId="54798BDD" w14:textId="77777777" w:rsidR="00304BBB" w:rsidRDefault="00304BBB" w:rsidP="003C218E">
      <w:pPr>
        <w:contextualSpacing/>
      </w:pPr>
    </w:p>
    <w:p w14:paraId="55F778FF" w14:textId="77777777" w:rsidR="003C218E" w:rsidRDefault="003C218E" w:rsidP="003C218E">
      <w:pPr>
        <w:contextualSpacing/>
        <w:rPr>
          <w:b/>
          <w:bCs/>
        </w:rPr>
      </w:pPr>
      <w:r>
        <w:rPr>
          <w:b/>
          <w:bCs/>
        </w:rPr>
        <w:t>First Written Age (WA1)</w:t>
      </w:r>
    </w:p>
    <w:p w14:paraId="11E9B511" w14:textId="77777777" w:rsidR="0023138B" w:rsidRDefault="0023138B" w:rsidP="0023138B">
      <w:pPr>
        <w:contextualSpacing/>
      </w:pPr>
      <w:r>
        <w:t xml:space="preserve">470 WA1 - Celedonian </w:t>
      </w:r>
      <w:proofErr w:type="spellStart"/>
      <w:r>
        <w:t>Gerana</w:t>
      </w:r>
      <w:proofErr w:type="spellEnd"/>
      <w:r>
        <w:t xml:space="preserve"> and Acanthis Legions in central Kaduru reach the </w:t>
      </w:r>
      <w:proofErr w:type="spellStart"/>
      <w:r>
        <w:t>Naigana</w:t>
      </w:r>
      <w:proofErr w:type="spellEnd"/>
      <w:r>
        <w:t xml:space="preserve"> Desert; they are surrounded by Kaduru tribes</w:t>
      </w:r>
      <w:r>
        <w:tab/>
      </w:r>
    </w:p>
    <w:p w14:paraId="4DD40C44" w14:textId="77777777" w:rsidR="0023138B" w:rsidRDefault="0023138B" w:rsidP="0023138B">
      <w:pPr>
        <w:contextualSpacing/>
      </w:pPr>
    </w:p>
    <w:p w14:paraId="5AE7644B" w14:textId="77777777" w:rsidR="0023138B" w:rsidRDefault="0023138B" w:rsidP="0023138B">
      <w:pPr>
        <w:contextualSpacing/>
      </w:pPr>
      <w:r>
        <w:t xml:space="preserve">480 WA1 - </w:t>
      </w:r>
      <w:proofErr w:type="spellStart"/>
      <w:r>
        <w:t>Gerana</w:t>
      </w:r>
      <w:proofErr w:type="spellEnd"/>
      <w:r>
        <w:t xml:space="preserve"> and Acanthis Legions are wiped out by Kaduru tribes on the Plains of </w:t>
      </w:r>
      <w:proofErr w:type="spellStart"/>
      <w:r>
        <w:t>Cheetana</w:t>
      </w:r>
      <w:proofErr w:type="spellEnd"/>
      <w:r>
        <w:t xml:space="preserve"> in the battle called Revenge of the Drums</w:t>
      </w:r>
    </w:p>
    <w:p w14:paraId="79FF780B" w14:textId="77777777" w:rsidR="0023138B" w:rsidRDefault="0023138B" w:rsidP="0023138B">
      <w:pPr>
        <w:contextualSpacing/>
      </w:pPr>
    </w:p>
    <w:p w14:paraId="58AD464A" w14:textId="77777777" w:rsidR="0023138B" w:rsidRDefault="0023138B" w:rsidP="0023138B">
      <w:pPr>
        <w:contextualSpacing/>
      </w:pPr>
      <w:r>
        <w:lastRenderedPageBreak/>
        <w:t xml:space="preserve">570 WA1 - Celedonian Quintus navy takes Kaduru town of </w:t>
      </w:r>
      <w:proofErr w:type="spellStart"/>
      <w:r>
        <w:t>Masuba</w:t>
      </w:r>
      <w:proofErr w:type="spellEnd"/>
      <w:r>
        <w:t xml:space="preserve">, </w:t>
      </w:r>
      <w:proofErr w:type="spellStart"/>
      <w:r>
        <w:t>Cetea</w:t>
      </w:r>
      <w:proofErr w:type="spellEnd"/>
      <w:r>
        <w:t xml:space="preserve"> Legion marches north into the Talon Jungle and is never seen again</w:t>
      </w:r>
      <w:r>
        <w:tab/>
      </w:r>
      <w:r>
        <w:tab/>
      </w:r>
    </w:p>
    <w:p w14:paraId="0A6E6E4F" w14:textId="77777777" w:rsidR="0023138B" w:rsidRDefault="0023138B" w:rsidP="0023138B">
      <w:pPr>
        <w:contextualSpacing/>
      </w:pPr>
    </w:p>
    <w:p w14:paraId="498A95FB" w14:textId="77777777" w:rsidR="0023138B" w:rsidRDefault="0023138B" w:rsidP="0023138B">
      <w:pPr>
        <w:contextualSpacing/>
      </w:pPr>
      <w:r>
        <w:t xml:space="preserve">590 WA1 - Celedonian Quintus navy abandons the </w:t>
      </w:r>
      <w:proofErr w:type="spellStart"/>
      <w:r>
        <w:t>Cetea</w:t>
      </w:r>
      <w:proofErr w:type="spellEnd"/>
      <w:r>
        <w:t xml:space="preserve"> Legion lost to the Talon Jungle and moves east, sacking Keromang and </w:t>
      </w:r>
      <w:proofErr w:type="spellStart"/>
      <w:r>
        <w:t>Ramala</w:t>
      </w:r>
      <w:proofErr w:type="spellEnd"/>
      <w:r>
        <w:t>; Arion Legion forms a garrison in Keromang</w:t>
      </w:r>
    </w:p>
    <w:p w14:paraId="64A88A62" w14:textId="77777777" w:rsidR="003C218E" w:rsidRDefault="003C218E" w:rsidP="003C218E">
      <w:pPr>
        <w:contextualSpacing/>
      </w:pPr>
    </w:p>
    <w:p w14:paraId="30D1C764" w14:textId="77777777" w:rsidR="00304BBB" w:rsidRDefault="00304BBB" w:rsidP="003C218E">
      <w:pPr>
        <w:contextualSpacing/>
      </w:pPr>
    </w:p>
    <w:p w14:paraId="7ADB0F7B" w14:textId="77777777" w:rsidR="003C218E" w:rsidRDefault="003C218E" w:rsidP="003C218E">
      <w:pPr>
        <w:contextualSpacing/>
        <w:rPr>
          <w:b/>
          <w:bCs/>
        </w:rPr>
      </w:pPr>
      <w:r>
        <w:rPr>
          <w:b/>
          <w:bCs/>
        </w:rPr>
        <w:t>Second Written Age (WA2)</w:t>
      </w:r>
    </w:p>
    <w:p w14:paraId="40EDDED0" w14:textId="77777777" w:rsidR="003C218E" w:rsidRDefault="003C218E" w:rsidP="003C218E">
      <w:pPr>
        <w:contextualSpacing/>
      </w:pPr>
    </w:p>
    <w:p w14:paraId="0089B898" w14:textId="77777777" w:rsidR="00304BBB" w:rsidRDefault="00304BBB" w:rsidP="003C218E">
      <w:pPr>
        <w:contextualSpacing/>
      </w:pPr>
    </w:p>
    <w:p w14:paraId="3E7B4954" w14:textId="77777777" w:rsidR="003C218E" w:rsidRDefault="003C218E" w:rsidP="003C218E">
      <w:pPr>
        <w:contextualSpacing/>
        <w:rPr>
          <w:b/>
          <w:bCs/>
        </w:rPr>
      </w:pPr>
      <w:r>
        <w:rPr>
          <w:b/>
          <w:bCs/>
        </w:rPr>
        <w:t>Third Written Age (WA3)</w:t>
      </w:r>
    </w:p>
    <w:p w14:paraId="1AB8F881" w14:textId="77777777" w:rsidR="003C218E" w:rsidRDefault="003C218E" w:rsidP="003C218E">
      <w:pPr>
        <w:contextualSpacing/>
      </w:pPr>
    </w:p>
    <w:p w14:paraId="45223BC3" w14:textId="77777777" w:rsidR="00304BBB" w:rsidRDefault="00304BBB" w:rsidP="003C218E">
      <w:pPr>
        <w:contextualSpacing/>
      </w:pPr>
    </w:p>
    <w:p w14:paraId="4D5B8BF2" w14:textId="77777777" w:rsidR="003C218E" w:rsidRDefault="003C218E" w:rsidP="003C218E">
      <w:pPr>
        <w:contextualSpacing/>
        <w:rPr>
          <w:b/>
          <w:bCs/>
        </w:rPr>
      </w:pPr>
      <w:r>
        <w:rPr>
          <w:b/>
          <w:bCs/>
        </w:rPr>
        <w:t>Fourth Written Age (WA4)</w:t>
      </w:r>
    </w:p>
    <w:p w14:paraId="4C14902A" w14:textId="77777777" w:rsidR="003C218E" w:rsidRDefault="0023138B" w:rsidP="003C218E">
      <w:pPr>
        <w:contextualSpacing/>
      </w:pPr>
      <w:r w:rsidRPr="0023138B">
        <w:t xml:space="preserve">490 </w:t>
      </w:r>
      <w:r>
        <w:t xml:space="preserve">WA4 </w:t>
      </w:r>
      <w:r w:rsidRPr="0023138B">
        <w:t xml:space="preserve">- party of adventurers restore the Stones of </w:t>
      </w:r>
      <w:proofErr w:type="spellStart"/>
      <w:r w:rsidRPr="0023138B">
        <w:t>Eleduwa</w:t>
      </w:r>
      <w:proofErr w:type="spellEnd"/>
      <w:r w:rsidRPr="0023138B">
        <w:t xml:space="preserve"> outside the ruins of Raka in the Valley of Hunters</w:t>
      </w:r>
    </w:p>
    <w:p w14:paraId="4BEB7F83" w14:textId="77777777" w:rsidR="00304BBB" w:rsidRDefault="00304BBB" w:rsidP="003C218E">
      <w:pPr>
        <w:contextualSpacing/>
      </w:pPr>
    </w:p>
    <w:p w14:paraId="24879FC8" w14:textId="77777777" w:rsidR="00304BBB" w:rsidRDefault="00304BBB" w:rsidP="003C218E">
      <w:pPr>
        <w:contextualSpacing/>
      </w:pPr>
    </w:p>
    <w:p w14:paraId="0209714F" w14:textId="77777777" w:rsidR="003C218E" w:rsidRDefault="003C218E" w:rsidP="00112E99">
      <w:pPr>
        <w:contextualSpacing/>
        <w:rPr>
          <w:b/>
        </w:rPr>
      </w:pPr>
    </w:p>
    <w:p w14:paraId="3F4C9946" w14:textId="77777777" w:rsidR="003C218E" w:rsidRDefault="003C218E" w:rsidP="00112E99">
      <w:pPr>
        <w:contextualSpacing/>
        <w:rPr>
          <w:b/>
        </w:rPr>
      </w:pPr>
    </w:p>
    <w:p w14:paraId="78A0E766" w14:textId="77777777" w:rsidR="003C218E" w:rsidRDefault="003C218E" w:rsidP="00112E99">
      <w:pPr>
        <w:contextualSpacing/>
        <w:rPr>
          <w:b/>
        </w:rPr>
      </w:pPr>
    </w:p>
    <w:p w14:paraId="4FDA2426" w14:textId="77777777" w:rsidR="00BA6D67" w:rsidRDefault="00BA6D67" w:rsidP="00112E99">
      <w:pPr>
        <w:contextualSpacing/>
      </w:pPr>
    </w:p>
    <w:p w14:paraId="7EA99573" w14:textId="77777777" w:rsidR="00BA6D67" w:rsidRDefault="00BA6D67" w:rsidP="00112E99">
      <w:pPr>
        <w:contextualSpacing/>
      </w:pPr>
    </w:p>
    <w:p w14:paraId="4AD76034" w14:textId="77777777" w:rsidR="00BA6D67" w:rsidRDefault="00BA6D67" w:rsidP="00112E99">
      <w:pPr>
        <w:contextualSpacing/>
      </w:pPr>
    </w:p>
    <w:p w14:paraId="43927572" w14:textId="77777777" w:rsidR="00BA6D67" w:rsidRDefault="00BA6D67" w:rsidP="00112E99">
      <w:pPr>
        <w:contextualSpacing/>
      </w:pPr>
    </w:p>
    <w:p w14:paraId="64B065FC" w14:textId="77777777" w:rsidR="003C218E" w:rsidRDefault="003C218E">
      <w:pPr>
        <w:rPr>
          <w:b/>
          <w:sz w:val="28"/>
          <w:szCs w:val="28"/>
        </w:rPr>
      </w:pPr>
      <w:r>
        <w:rPr>
          <w:b/>
          <w:sz w:val="28"/>
          <w:szCs w:val="28"/>
        </w:rPr>
        <w:br w:type="page"/>
      </w:r>
    </w:p>
    <w:p w14:paraId="5E457100" w14:textId="77777777" w:rsidR="00145DE2" w:rsidRPr="00B31FD9" w:rsidRDefault="00145DE2" w:rsidP="00145DE2">
      <w:pPr>
        <w:contextualSpacing/>
        <w:rPr>
          <w:b/>
          <w:sz w:val="28"/>
          <w:szCs w:val="28"/>
        </w:rPr>
      </w:pPr>
      <w:r w:rsidRPr="00B31FD9">
        <w:rPr>
          <w:b/>
          <w:sz w:val="28"/>
          <w:szCs w:val="28"/>
        </w:rPr>
        <w:lastRenderedPageBreak/>
        <w:t>Local Goods</w:t>
      </w:r>
      <w:bookmarkStart w:id="8" w:name="HeadersLocalGoods"/>
      <w:bookmarkEnd w:id="8"/>
    </w:p>
    <w:p w14:paraId="290D01E4" w14:textId="77777777" w:rsidR="00145DE2" w:rsidRDefault="00145DE2" w:rsidP="00145DE2">
      <w:pPr>
        <w:contextualSpacing/>
      </w:pPr>
    </w:p>
    <w:p w14:paraId="730E4916" w14:textId="77777777" w:rsidR="00145DE2" w:rsidRDefault="00145DE2" w:rsidP="00145DE2">
      <w:pPr>
        <w:contextualSpacing/>
      </w:pPr>
      <w:r w:rsidRPr="00B31FD9">
        <w:rPr>
          <w:b/>
        </w:rPr>
        <w:t>Cereals:</w:t>
      </w:r>
      <w:r>
        <w:t xml:space="preserve">  sorghum, </w:t>
      </w:r>
      <w:proofErr w:type="spellStart"/>
      <w:r>
        <w:t>fonio</w:t>
      </w:r>
      <w:proofErr w:type="spellEnd"/>
      <w:r>
        <w:t>, finger millet, teff, emmer (wheat)</w:t>
      </w:r>
    </w:p>
    <w:p w14:paraId="0616D937" w14:textId="77777777" w:rsidR="00145DE2" w:rsidRDefault="00145DE2" w:rsidP="00145DE2">
      <w:pPr>
        <w:contextualSpacing/>
      </w:pPr>
      <w:r w:rsidRPr="00B31FD9">
        <w:rPr>
          <w:b/>
        </w:rPr>
        <w:t>Fiber:</w:t>
      </w:r>
      <w:r>
        <w:t xml:space="preserve"> </w:t>
      </w:r>
      <w:r>
        <w:tab/>
        <w:t xml:space="preserve">cotton, </w:t>
      </w:r>
      <w:proofErr w:type="spellStart"/>
      <w:r>
        <w:t>capok</w:t>
      </w:r>
      <w:proofErr w:type="spellEnd"/>
      <w:r>
        <w:t>, sisal, palm, flax, hemp, jute, kenaf, coconut, pinewood, baobab bark</w:t>
      </w:r>
    </w:p>
    <w:p w14:paraId="3597CF26" w14:textId="77777777" w:rsidR="00145DE2" w:rsidRDefault="00145DE2" w:rsidP="00145DE2">
      <w:pPr>
        <w:contextualSpacing/>
      </w:pPr>
      <w:r w:rsidRPr="00B31FD9">
        <w:rPr>
          <w:b/>
        </w:rPr>
        <w:t>Fruits:</w:t>
      </w:r>
      <w:r>
        <w:t xml:space="preserve"> </w:t>
      </w:r>
      <w:r>
        <w:tab/>
        <w:t xml:space="preserve">baobab, bananas, cassava, monkey orange, marula, </w:t>
      </w:r>
      <w:proofErr w:type="spellStart"/>
      <w:r>
        <w:t>gac</w:t>
      </w:r>
      <w:proofErr w:type="spellEnd"/>
      <w:r>
        <w:t xml:space="preserve"> (melon), pare (bitter melon), </w:t>
      </w:r>
      <w:proofErr w:type="spellStart"/>
      <w:r>
        <w:t>charentais</w:t>
      </w:r>
      <w:proofErr w:type="spellEnd"/>
      <w:r>
        <w:t xml:space="preserve"> melon, kiwano (horned melon), </w:t>
      </w:r>
      <w:proofErr w:type="spellStart"/>
      <w:r>
        <w:t>egusi</w:t>
      </w:r>
      <w:proofErr w:type="spellEnd"/>
      <w:r>
        <w:t xml:space="preserve"> (wild melon), watermelon, </w:t>
      </w:r>
      <w:proofErr w:type="spellStart"/>
      <w:r>
        <w:t>safou</w:t>
      </w:r>
      <w:proofErr w:type="spellEnd"/>
      <w:r>
        <w:t xml:space="preserve"> (butter fruit), dika, honeydew melon</w:t>
      </w:r>
    </w:p>
    <w:p w14:paraId="1BF2B92D" w14:textId="77777777" w:rsidR="00145DE2" w:rsidRDefault="00145DE2" w:rsidP="00145DE2">
      <w:pPr>
        <w:contextualSpacing/>
      </w:pPr>
      <w:r w:rsidRPr="00B31FD9">
        <w:rPr>
          <w:b/>
        </w:rPr>
        <w:t>Meat and poultry:</w:t>
      </w:r>
      <w:r>
        <w:t xml:space="preserve"> beef, chicken, pig, lamb and mutton</w:t>
      </w:r>
    </w:p>
    <w:p w14:paraId="49B6BB0E" w14:textId="77777777" w:rsidR="00145DE2" w:rsidRDefault="00145DE2" w:rsidP="00145DE2">
      <w:pPr>
        <w:contextualSpacing/>
      </w:pPr>
      <w:r w:rsidRPr="00B31FD9">
        <w:rPr>
          <w:b/>
        </w:rPr>
        <w:t>Nuts:</w:t>
      </w:r>
      <w:r>
        <w:t xml:space="preserve">  dika nuts, </w:t>
      </w:r>
      <w:proofErr w:type="spellStart"/>
      <w:r>
        <w:t>marama</w:t>
      </w:r>
      <w:proofErr w:type="spellEnd"/>
      <w:r>
        <w:t xml:space="preserve"> nuts, marula nuts, mongongo nuts, palm nuts</w:t>
      </w:r>
    </w:p>
    <w:p w14:paraId="0232DB69" w14:textId="77777777" w:rsidR="00145DE2" w:rsidRDefault="00145DE2" w:rsidP="00145DE2">
      <w:pPr>
        <w:contextualSpacing/>
      </w:pPr>
      <w:r w:rsidRPr="00B31FD9">
        <w:rPr>
          <w:b/>
        </w:rPr>
        <w:t>Vegetables:</w:t>
      </w:r>
      <w:r>
        <w:t xml:space="preserve">  okra, black-eyed pea, corn, eggplant, cowpea, lablab, moringa, </w:t>
      </w:r>
      <w:proofErr w:type="spellStart"/>
      <w:r>
        <w:t>bambara</w:t>
      </w:r>
      <w:proofErr w:type="spellEnd"/>
      <w:r>
        <w:t xml:space="preserve"> bean, locust bean, </w:t>
      </w:r>
      <w:proofErr w:type="spellStart"/>
      <w:r>
        <w:t>pigeonpea</w:t>
      </w:r>
      <w:proofErr w:type="spellEnd"/>
      <w:r>
        <w:t xml:space="preserve">, potato, </w:t>
      </w:r>
      <w:proofErr w:type="spellStart"/>
      <w:r>
        <w:t>enset</w:t>
      </w:r>
      <w:proofErr w:type="spellEnd"/>
      <w:r>
        <w:t xml:space="preserve">, </w:t>
      </w:r>
      <w:proofErr w:type="spellStart"/>
      <w:r>
        <w:t>marama</w:t>
      </w:r>
      <w:proofErr w:type="spellEnd"/>
      <w:r>
        <w:t>, moringa</w:t>
      </w:r>
    </w:p>
    <w:p w14:paraId="7417FE05" w14:textId="77777777" w:rsidR="00145DE2" w:rsidRDefault="00145DE2" w:rsidP="00145DE2">
      <w:pPr>
        <w:contextualSpacing/>
      </w:pPr>
      <w:r w:rsidRPr="00B31FD9">
        <w:rPr>
          <w:b/>
        </w:rPr>
        <w:t>Herbs:</w:t>
      </w:r>
      <w:r>
        <w:t xml:space="preserve"> </w:t>
      </w:r>
      <w:r>
        <w:tab/>
        <w:t xml:space="preserve">grains of paradise, </w:t>
      </w:r>
      <w:proofErr w:type="spellStart"/>
      <w:r>
        <w:t>kani</w:t>
      </w:r>
      <w:proofErr w:type="spellEnd"/>
      <w:r>
        <w:t xml:space="preserve"> pepper, sesame, </w:t>
      </w:r>
      <w:proofErr w:type="spellStart"/>
      <w:r>
        <w:t>silphion</w:t>
      </w:r>
      <w:proofErr w:type="spellEnd"/>
      <w:r>
        <w:t>, tamarind</w:t>
      </w:r>
    </w:p>
    <w:p w14:paraId="5778EC78" w14:textId="77777777" w:rsidR="00145DE2" w:rsidRDefault="00145DE2" w:rsidP="00145DE2">
      <w:pPr>
        <w:contextualSpacing/>
      </w:pPr>
      <w:r w:rsidRPr="00B31FD9">
        <w:rPr>
          <w:b/>
        </w:rPr>
        <w:t>Oils:</w:t>
      </w:r>
      <w:r>
        <w:t xml:space="preserve"> marula oil, </w:t>
      </w:r>
      <w:proofErr w:type="spellStart"/>
      <w:r>
        <w:t>maringa</w:t>
      </w:r>
      <w:proofErr w:type="spellEnd"/>
      <w:r>
        <w:t xml:space="preserve"> oil, palm oil, panda nut oil</w:t>
      </w:r>
    </w:p>
    <w:p w14:paraId="5514A2AA" w14:textId="77777777" w:rsidR="00145DE2" w:rsidRDefault="00145DE2" w:rsidP="00145DE2">
      <w:pPr>
        <w:contextualSpacing/>
      </w:pPr>
      <w:r w:rsidRPr="00B31FD9">
        <w:rPr>
          <w:b/>
        </w:rPr>
        <w:t>Fermented Drink:</w:t>
      </w:r>
      <w:r>
        <w:t xml:space="preserve"> marula beer, </w:t>
      </w:r>
      <w:proofErr w:type="spellStart"/>
      <w:r w:rsidRPr="00B31FD9">
        <w:t>abada</w:t>
      </w:r>
      <w:proofErr w:type="spellEnd"/>
      <w:r w:rsidRPr="00B31FD9">
        <w:t xml:space="preserve">, </w:t>
      </w:r>
      <w:proofErr w:type="spellStart"/>
      <w:r w:rsidRPr="00B31FD9">
        <w:t>akpeteshie</w:t>
      </w:r>
      <w:proofErr w:type="spellEnd"/>
      <w:r w:rsidRPr="00B31FD9">
        <w:t xml:space="preserve">, </w:t>
      </w:r>
      <w:proofErr w:type="spellStart"/>
      <w:r w:rsidRPr="00B31FD9">
        <w:t>kumi</w:t>
      </w:r>
      <w:proofErr w:type="spellEnd"/>
      <w:r w:rsidRPr="00B31FD9">
        <w:t xml:space="preserve"> </w:t>
      </w:r>
      <w:proofErr w:type="spellStart"/>
      <w:r w:rsidRPr="00B31FD9">
        <w:t>kumi</w:t>
      </w:r>
      <w:proofErr w:type="spellEnd"/>
      <w:r w:rsidRPr="00B31FD9">
        <w:t xml:space="preserve">, </w:t>
      </w:r>
      <w:proofErr w:type="spellStart"/>
      <w:r w:rsidRPr="00B31FD9">
        <w:t>chouk</w:t>
      </w:r>
      <w:proofErr w:type="spellEnd"/>
    </w:p>
    <w:p w14:paraId="13B14341" w14:textId="77777777" w:rsidR="00145DE2" w:rsidRDefault="00145DE2" w:rsidP="00145DE2">
      <w:pPr>
        <w:contextualSpacing/>
      </w:pPr>
      <w:r w:rsidRPr="00B31FD9">
        <w:rPr>
          <w:b/>
        </w:rPr>
        <w:t>Salt-water fish:</w:t>
      </w:r>
      <w:r>
        <w:t xml:space="preserve"> </w:t>
      </w:r>
      <w:r>
        <w:tab/>
        <w:t xml:space="preserve">oysters, shrimp, octopus, prawn, </w:t>
      </w:r>
    </w:p>
    <w:p w14:paraId="126DD2E2" w14:textId="77777777" w:rsidR="00145DE2" w:rsidRDefault="00145DE2" w:rsidP="00145DE2">
      <w:pPr>
        <w:contextualSpacing/>
      </w:pPr>
      <w:r w:rsidRPr="00B31FD9">
        <w:rPr>
          <w:b/>
        </w:rPr>
        <w:t>Fresh-water fish:</w:t>
      </w:r>
      <w:r>
        <w:t xml:space="preserve">  bream, tilapia</w:t>
      </w:r>
    </w:p>
    <w:p w14:paraId="1A3FD968" w14:textId="77777777" w:rsidR="00145DE2" w:rsidRDefault="00145DE2" w:rsidP="00145DE2">
      <w:pPr>
        <w:contextualSpacing/>
      </w:pPr>
      <w:r w:rsidRPr="00B31FD9">
        <w:rPr>
          <w:b/>
        </w:rPr>
        <w:t>Wood:</w:t>
      </w:r>
      <w:r>
        <w:t xml:space="preserve"> </w:t>
      </w:r>
      <w:r>
        <w:tab/>
        <w:t xml:space="preserve">sapele, abura, walnut, agba, avodire, ebony, gaboon, iroko, mahogany, </w:t>
      </w:r>
      <w:proofErr w:type="spellStart"/>
      <w:r>
        <w:t>mansonia</w:t>
      </w:r>
      <w:proofErr w:type="spellEnd"/>
      <w:r>
        <w:t>, obeche, zebrano, teak, bloodwood, podo, olive</w:t>
      </w:r>
    </w:p>
    <w:p w14:paraId="1E843231" w14:textId="77777777" w:rsidR="00145DE2" w:rsidRPr="00B31FD9" w:rsidRDefault="00145DE2" w:rsidP="00145DE2">
      <w:pPr>
        <w:contextualSpacing/>
        <w:rPr>
          <w:b/>
        </w:rPr>
      </w:pPr>
      <w:r w:rsidRPr="00B31FD9">
        <w:rPr>
          <w:b/>
        </w:rPr>
        <w:t xml:space="preserve">Textiles: </w:t>
      </w:r>
      <w:r w:rsidRPr="00B31FD9">
        <w:rPr>
          <w:b/>
        </w:rPr>
        <w:tab/>
      </w:r>
    </w:p>
    <w:p w14:paraId="5086393F" w14:textId="77777777" w:rsidR="00145DE2" w:rsidRDefault="00145DE2" w:rsidP="00145DE2">
      <w:pPr>
        <w:contextualSpacing/>
      </w:pPr>
      <w:r w:rsidRPr="00B31FD9">
        <w:rPr>
          <w:b/>
        </w:rPr>
        <w:t>Dishes:</w:t>
      </w:r>
      <w:r>
        <w:t xml:space="preserve"> </w:t>
      </w:r>
      <w:r>
        <w:tab/>
        <w:t xml:space="preserve">fufu, </w:t>
      </w:r>
      <w:proofErr w:type="spellStart"/>
      <w:r>
        <w:t>amala</w:t>
      </w:r>
      <w:proofErr w:type="spellEnd"/>
      <w:r>
        <w:t xml:space="preserve">, </w:t>
      </w:r>
      <w:proofErr w:type="spellStart"/>
      <w:r>
        <w:t>poundo</w:t>
      </w:r>
      <w:proofErr w:type="spellEnd"/>
      <w:r>
        <w:t xml:space="preserve">, kenkey, </w:t>
      </w:r>
      <w:proofErr w:type="spellStart"/>
      <w:r>
        <w:t>piri</w:t>
      </w:r>
      <w:proofErr w:type="spellEnd"/>
      <w:r>
        <w:t xml:space="preserve"> </w:t>
      </w:r>
      <w:proofErr w:type="spellStart"/>
      <w:r>
        <w:t>piri</w:t>
      </w:r>
      <w:proofErr w:type="spellEnd"/>
      <w:r>
        <w:t xml:space="preserve"> chicken (hot </w:t>
      </w:r>
      <w:proofErr w:type="spellStart"/>
      <w:r>
        <w:t>piri</w:t>
      </w:r>
      <w:proofErr w:type="spellEnd"/>
      <w:r>
        <w:t xml:space="preserve"> </w:t>
      </w:r>
      <w:proofErr w:type="spellStart"/>
      <w:r>
        <w:t>piri</w:t>
      </w:r>
      <w:proofErr w:type="spellEnd"/>
      <w:r>
        <w:t xml:space="preserve"> and creamy coconut sauces, with hints of cashews and peanuts), jollof rice and </w:t>
      </w:r>
      <w:proofErr w:type="spellStart"/>
      <w:r>
        <w:t>egusi</w:t>
      </w:r>
      <w:proofErr w:type="spellEnd"/>
      <w:r>
        <w:t xml:space="preserve"> soup (rice, tomatoes, onions and pepper), suya (skewered meat), </w:t>
      </w:r>
      <w:proofErr w:type="spellStart"/>
      <w:r>
        <w:t>sadza</w:t>
      </w:r>
      <w:proofErr w:type="spellEnd"/>
      <w:r>
        <w:t xml:space="preserve"> (maize porridge), </w:t>
      </w:r>
      <w:proofErr w:type="spellStart"/>
      <w:r>
        <w:t>kapenta</w:t>
      </w:r>
      <w:proofErr w:type="spellEnd"/>
      <w:r>
        <w:t xml:space="preserve"> (fried bream dish), </w:t>
      </w:r>
      <w:proofErr w:type="spellStart"/>
      <w:r>
        <w:t>nsima</w:t>
      </w:r>
      <w:proofErr w:type="spellEnd"/>
      <w:r>
        <w:t xml:space="preserve"> (stiff porridge), </w:t>
      </w:r>
      <w:proofErr w:type="spellStart"/>
      <w:r>
        <w:t>chambo</w:t>
      </w:r>
      <w:proofErr w:type="spellEnd"/>
      <w:r>
        <w:t xml:space="preserve"> (fish stew), </w:t>
      </w:r>
      <w:proofErr w:type="spellStart"/>
      <w:r>
        <w:t>ndiwo</w:t>
      </w:r>
      <w:proofErr w:type="spellEnd"/>
      <w:r>
        <w:t xml:space="preserve"> (relish made of pumpkin or cassava leaves, tomatoes and groundnut powder), </w:t>
      </w:r>
      <w:proofErr w:type="spellStart"/>
      <w:r>
        <w:t>ifisashi</w:t>
      </w:r>
      <w:proofErr w:type="spellEnd"/>
      <w:r>
        <w:t xml:space="preserve"> (a dish of greens in a peanut sauce), </w:t>
      </w:r>
      <w:proofErr w:type="spellStart"/>
      <w:r>
        <w:t>muamba</w:t>
      </w:r>
      <w:proofErr w:type="spellEnd"/>
      <w:r>
        <w:t xml:space="preserve"> (spicy, somewhat oily stew made with </w:t>
      </w:r>
      <w:proofErr w:type="spellStart"/>
      <w:r>
        <w:t>with</w:t>
      </w:r>
      <w:proofErr w:type="spellEnd"/>
      <w:r>
        <w:t xml:space="preserve"> palm oil or palm butter, garlic, chilis and okra), breyani (fragrant dish comprising layers of marinated meat, rice, lentils and spices topped with crisp-fried onions and hard-boiled eggs), biryani (humble vegetable assemblages sometimes incorporating meat and seafood), pilau (meat dish generously spiced with cardamom, cumin and pepper), </w:t>
      </w:r>
      <w:proofErr w:type="spellStart"/>
      <w:r>
        <w:t>nyama</w:t>
      </w:r>
      <w:proofErr w:type="spellEnd"/>
      <w:r>
        <w:t xml:space="preserve"> </w:t>
      </w:r>
      <w:proofErr w:type="spellStart"/>
      <w:r>
        <w:t>na</w:t>
      </w:r>
      <w:proofErr w:type="spellEnd"/>
      <w:r>
        <w:t xml:space="preserve"> </w:t>
      </w:r>
      <w:proofErr w:type="spellStart"/>
      <w:r>
        <w:t>irio</w:t>
      </w:r>
      <w:proofErr w:type="spellEnd"/>
      <w:r>
        <w:t xml:space="preserve"> (mashed-up potatoes, peas, beans, corn and onion and often served with spiced roasted meat), </w:t>
      </w:r>
    </w:p>
    <w:p w14:paraId="484F0F9C" w14:textId="77777777" w:rsidR="00145DE2" w:rsidRDefault="00145DE2" w:rsidP="00145DE2">
      <w:pPr>
        <w:contextualSpacing/>
      </w:pPr>
      <w:r w:rsidRPr="00B31FD9">
        <w:rPr>
          <w:b/>
        </w:rPr>
        <w:t>Other:</w:t>
      </w:r>
      <w:r>
        <w:t xml:space="preserve"> </w:t>
      </w:r>
      <w:r>
        <w:tab/>
        <w:t>coffee, kola</w:t>
      </w:r>
    </w:p>
    <w:p w14:paraId="1C16B8D4" w14:textId="77777777" w:rsidR="00145DE2" w:rsidRDefault="00145DE2" w:rsidP="00145DE2">
      <w:pPr>
        <w:contextualSpacing/>
      </w:pPr>
    </w:p>
    <w:p w14:paraId="2EBD58BC" w14:textId="300213C6" w:rsidR="00145DE2" w:rsidRDefault="003E3A2E" w:rsidP="00145DE2">
      <w:r w:rsidRPr="003E3A2E">
        <w:rPr>
          <w:noProof/>
        </w:rPr>
        <w:lastRenderedPageBreak/>
        <w:drawing>
          <wp:inline distT="0" distB="0" distL="0" distR="0" wp14:anchorId="5ABD535E" wp14:editId="025E867D">
            <wp:extent cx="4772025" cy="669609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4315" cy="6699304"/>
                    </a:xfrm>
                    <a:prstGeom prst="rect">
                      <a:avLst/>
                    </a:prstGeom>
                  </pic:spPr>
                </pic:pic>
              </a:graphicData>
            </a:graphic>
          </wp:inline>
        </w:drawing>
      </w:r>
      <w:r w:rsidR="00145DE2">
        <w:br w:type="page"/>
      </w:r>
    </w:p>
    <w:p w14:paraId="3101F538" w14:textId="465E505A" w:rsidR="003C218E" w:rsidRPr="003C218E" w:rsidRDefault="00AF0002" w:rsidP="003C218E">
      <w:pPr>
        <w:contextualSpacing/>
        <w:rPr>
          <w:b/>
          <w:bCs/>
          <w:sz w:val="28"/>
          <w:szCs w:val="28"/>
        </w:rPr>
      </w:pPr>
      <w:r w:rsidRPr="00AF0002">
        <w:rPr>
          <w:noProof/>
        </w:rPr>
        <w:lastRenderedPageBreak/>
        <w:drawing>
          <wp:anchor distT="0" distB="0" distL="114300" distR="114300" simplePos="0" relativeHeight="251658240" behindDoc="1" locked="0" layoutInCell="1" allowOverlap="1" wp14:anchorId="2B3D73E0" wp14:editId="7F5A2067">
            <wp:simplePos x="0" y="0"/>
            <wp:positionH relativeFrom="column">
              <wp:posOffset>0</wp:posOffset>
            </wp:positionH>
            <wp:positionV relativeFrom="paragraph">
              <wp:posOffset>0</wp:posOffset>
            </wp:positionV>
            <wp:extent cx="2269446" cy="4257675"/>
            <wp:effectExtent l="0" t="0" r="0" b="0"/>
            <wp:wrapTight wrapText="bothSides">
              <wp:wrapPolygon edited="0">
                <wp:start x="0" y="0"/>
                <wp:lineTo x="0" y="21455"/>
                <wp:lineTo x="21401" y="21455"/>
                <wp:lineTo x="214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9446" cy="4257675"/>
                    </a:xfrm>
                    <a:prstGeom prst="rect">
                      <a:avLst/>
                    </a:prstGeom>
                  </pic:spPr>
                </pic:pic>
              </a:graphicData>
            </a:graphic>
          </wp:anchor>
        </w:drawing>
      </w:r>
      <w:r w:rsidR="003C218E">
        <w:rPr>
          <w:b/>
          <w:bCs/>
          <w:sz w:val="28"/>
          <w:szCs w:val="28"/>
        </w:rPr>
        <w:t>Notes on</w:t>
      </w:r>
      <w:r w:rsidR="003C218E" w:rsidRPr="003C218E">
        <w:rPr>
          <w:b/>
          <w:bCs/>
          <w:sz w:val="28"/>
          <w:szCs w:val="28"/>
        </w:rPr>
        <w:t xml:space="preserve"> Culture</w:t>
      </w:r>
      <w:bookmarkStart w:id="9" w:name="HeadersNotesOnCulture"/>
      <w:bookmarkEnd w:id="9"/>
    </w:p>
    <w:p w14:paraId="332945C7" w14:textId="77777777" w:rsidR="003C218E" w:rsidRDefault="003C218E" w:rsidP="003C218E">
      <w:pPr>
        <w:contextualSpacing/>
      </w:pPr>
      <w:r>
        <w:t xml:space="preserve">Attire in Kaduru varies depending on location. </w:t>
      </w:r>
    </w:p>
    <w:p w14:paraId="5166B45D" w14:textId="77777777" w:rsidR="003C218E" w:rsidRDefault="003C218E" w:rsidP="003C218E">
      <w:pPr>
        <w:contextualSpacing/>
      </w:pPr>
    </w:p>
    <w:p w14:paraId="6C224227" w14:textId="77777777" w:rsidR="003C218E" w:rsidRDefault="003C218E" w:rsidP="003C218E">
      <w:pPr>
        <w:contextualSpacing/>
      </w:pPr>
      <w:r>
        <w:t xml:space="preserve">Nomadic tribesmen, which include pastoral herdsmen and hunters, tend to wear a minimum of clothing for freedom of movement. In the colder seasons they wear </w:t>
      </w:r>
      <w:r w:rsidRPr="00412685">
        <w:t xml:space="preserve">the </w:t>
      </w:r>
      <w:r w:rsidRPr="00412685">
        <w:rPr>
          <w:b/>
          <w:bCs/>
        </w:rPr>
        <w:t>Shuka</w:t>
      </w:r>
      <w:r>
        <w:t>. It is</w:t>
      </w:r>
      <w:r w:rsidRPr="00412685">
        <w:t xml:space="preserve"> a bright-colored cloth, predominantly red, wrapped around th</w:t>
      </w:r>
      <w:r>
        <w:t xml:space="preserve">e body. Nomads are fond of elaborate jewelry, including ivory bands warriors wear on their upper arms, beaded necklaces and ear rings worn by women made from shells, ivory, iron, and seeds. </w:t>
      </w:r>
    </w:p>
    <w:p w14:paraId="7950C15C" w14:textId="77777777" w:rsidR="003C218E" w:rsidRDefault="003C218E" w:rsidP="003C218E">
      <w:pPr>
        <w:contextualSpacing/>
      </w:pPr>
    </w:p>
    <w:p w14:paraId="2A16D58B" w14:textId="77777777" w:rsidR="003C218E" w:rsidRDefault="003C218E" w:rsidP="003C218E">
      <w:pPr>
        <w:contextualSpacing/>
      </w:pPr>
      <w:r>
        <w:t>The different colors of nomadic garments and jewelry are important because they reflect several aspects of their culture:</w:t>
      </w:r>
    </w:p>
    <w:p w14:paraId="490AF75C" w14:textId="77777777" w:rsidR="003C218E" w:rsidRDefault="003C218E" w:rsidP="003C218E">
      <w:pPr>
        <w:contextualSpacing/>
      </w:pPr>
      <w:r>
        <w:t xml:space="preserve"> </w:t>
      </w:r>
    </w:p>
    <w:p w14:paraId="44C0514C" w14:textId="77777777" w:rsidR="003C218E" w:rsidRDefault="003C218E" w:rsidP="003C218E">
      <w:pPr>
        <w:pStyle w:val="ListParagraph"/>
        <w:numPr>
          <w:ilvl w:val="0"/>
          <w:numId w:val="11"/>
        </w:numPr>
      </w:pPr>
      <w:r>
        <w:t>Blue is the color of the sky providing water in the form of rain, which is fundamental for the cattle;</w:t>
      </w:r>
    </w:p>
    <w:p w14:paraId="20FBB863" w14:textId="77777777" w:rsidR="003C218E" w:rsidRDefault="003C218E" w:rsidP="003C218E">
      <w:pPr>
        <w:pStyle w:val="ListParagraph"/>
        <w:numPr>
          <w:ilvl w:val="0"/>
          <w:numId w:val="11"/>
        </w:numPr>
      </w:pPr>
      <w:r>
        <w:t>White is the purity of milk, a staple food and source of energy;</w:t>
      </w:r>
    </w:p>
    <w:p w14:paraId="73DD7764" w14:textId="77777777" w:rsidR="003C218E" w:rsidRDefault="003C218E" w:rsidP="003C218E">
      <w:pPr>
        <w:pStyle w:val="ListParagraph"/>
        <w:numPr>
          <w:ilvl w:val="0"/>
          <w:numId w:val="11"/>
        </w:numPr>
      </w:pPr>
      <w:r>
        <w:t>Red is the most important color to the nomads, it represents blood and a sort of protection against wild animals, it also stands for courage, strength and the unity within the tribe;</w:t>
      </w:r>
    </w:p>
    <w:p w14:paraId="123A37D5" w14:textId="77777777" w:rsidR="003C218E" w:rsidRDefault="003C218E" w:rsidP="003C218E">
      <w:pPr>
        <w:pStyle w:val="ListParagraph"/>
        <w:numPr>
          <w:ilvl w:val="0"/>
          <w:numId w:val="11"/>
        </w:numPr>
      </w:pPr>
      <w:r>
        <w:t>Green means the land providing food and nourishment, in the form of plants and vegetables, for the cattle;</w:t>
      </w:r>
    </w:p>
    <w:p w14:paraId="5E7CADA2" w14:textId="77777777" w:rsidR="003C218E" w:rsidRDefault="003C218E" w:rsidP="003C218E">
      <w:pPr>
        <w:pStyle w:val="ListParagraph"/>
        <w:numPr>
          <w:ilvl w:val="0"/>
          <w:numId w:val="11"/>
        </w:numPr>
      </w:pPr>
      <w:r>
        <w:t>Yellow represents the sun, making life possible and orange means hospitality, friendship and the generosity of the tribal people.</w:t>
      </w:r>
    </w:p>
    <w:p w14:paraId="701E1616" w14:textId="77777777" w:rsidR="003C218E" w:rsidRDefault="003C218E" w:rsidP="003C218E">
      <w:pPr>
        <w:pStyle w:val="ListParagraph"/>
        <w:numPr>
          <w:ilvl w:val="0"/>
          <w:numId w:val="11"/>
        </w:numPr>
      </w:pPr>
      <w:r>
        <w:t>Black is worn by young men and women before their passage into adulthood</w:t>
      </w:r>
    </w:p>
    <w:p w14:paraId="4D423BF5" w14:textId="77777777" w:rsidR="003C218E" w:rsidRDefault="003C218E" w:rsidP="003C218E">
      <w:pPr>
        <w:contextualSpacing/>
      </w:pPr>
    </w:p>
    <w:p w14:paraId="01030A7D" w14:textId="77777777" w:rsidR="003C218E" w:rsidRDefault="003C218E" w:rsidP="003C218E">
      <w:pPr>
        <w:contextualSpacing/>
      </w:pPr>
    </w:p>
    <w:p w14:paraId="6CB600C6" w14:textId="77777777" w:rsidR="003C218E" w:rsidRPr="00690F34" w:rsidRDefault="003C218E" w:rsidP="003C218E">
      <w:pPr>
        <w:contextualSpacing/>
      </w:pPr>
      <w:r>
        <w:t>In the towns and cities of Kaduru the residents often wear more elaborate clothing. Below are some examples.</w:t>
      </w:r>
    </w:p>
    <w:p w14:paraId="1D48A1F2" w14:textId="77777777" w:rsidR="003C218E" w:rsidRPr="00436B4D" w:rsidRDefault="003C218E" w:rsidP="003C218E">
      <w:pPr>
        <w:contextualSpacing/>
        <w:rPr>
          <w:b/>
          <w:bCs/>
        </w:rPr>
      </w:pPr>
    </w:p>
    <w:p w14:paraId="0679833B" w14:textId="77777777" w:rsidR="003C218E" w:rsidRDefault="003C218E" w:rsidP="003C218E">
      <w:pPr>
        <w:rPr>
          <w:bCs/>
        </w:rPr>
      </w:pPr>
      <w:r w:rsidRPr="00436B4D">
        <w:rPr>
          <w:b/>
        </w:rPr>
        <w:t>Kitenge</w:t>
      </w:r>
      <w:r>
        <w:rPr>
          <w:bCs/>
        </w:rPr>
        <w:t xml:space="preserve"> (aka </w:t>
      </w:r>
      <w:proofErr w:type="spellStart"/>
      <w:r>
        <w:rPr>
          <w:bCs/>
        </w:rPr>
        <w:t>chitengi</w:t>
      </w:r>
      <w:proofErr w:type="spellEnd"/>
      <w:r>
        <w:rPr>
          <w:bCs/>
        </w:rPr>
        <w:t xml:space="preserve">) - </w:t>
      </w:r>
      <w:r w:rsidRPr="00BD549E">
        <w:rPr>
          <w:bCs/>
        </w:rPr>
        <w:t xml:space="preserve">single two-yard length of </w:t>
      </w:r>
      <w:r>
        <w:rPr>
          <w:bCs/>
        </w:rPr>
        <w:t>fabric. S</w:t>
      </w:r>
      <w:r w:rsidRPr="00436B4D">
        <w:rPr>
          <w:bCs/>
        </w:rPr>
        <w:t xml:space="preserve">imilar to </w:t>
      </w:r>
      <w:r>
        <w:rPr>
          <w:bCs/>
        </w:rPr>
        <w:t xml:space="preserve">a </w:t>
      </w:r>
      <w:r w:rsidRPr="00436B4D">
        <w:rPr>
          <w:bCs/>
        </w:rPr>
        <w:t xml:space="preserve">sarong, </w:t>
      </w:r>
      <w:r>
        <w:rPr>
          <w:bCs/>
        </w:rPr>
        <w:t xml:space="preserve">they are </w:t>
      </w:r>
      <w:r w:rsidRPr="00436B4D">
        <w:rPr>
          <w:bCs/>
        </w:rPr>
        <w:t xml:space="preserve">often worn by women and wrapped around the chest or waist, over the head as a headscarf, or as a baby sling. Kitenges are colorful pieces of fabric </w:t>
      </w:r>
      <w:r>
        <w:rPr>
          <w:bCs/>
        </w:rPr>
        <w:t>and often have</w:t>
      </w:r>
      <w:r w:rsidRPr="00436B4D">
        <w:rPr>
          <w:bCs/>
        </w:rPr>
        <w:t xml:space="preserve"> sayings written on them.</w:t>
      </w:r>
      <w:r>
        <w:rPr>
          <w:bCs/>
        </w:rPr>
        <w:t xml:space="preserve"> </w:t>
      </w:r>
      <w:r w:rsidRPr="00436B4D">
        <w:rPr>
          <w:bCs/>
        </w:rPr>
        <w:t xml:space="preserve">The printing on the cloth is done by a traditional </w:t>
      </w:r>
      <w:r w:rsidRPr="00212FDE">
        <w:rPr>
          <w:b/>
        </w:rPr>
        <w:t>batik</w:t>
      </w:r>
      <w:r w:rsidRPr="00436B4D">
        <w:rPr>
          <w:bCs/>
        </w:rPr>
        <w:t xml:space="preserve"> technique. These are known as wax prints and the design is equally as bright and detailed on the obverse side of the fabric.</w:t>
      </w:r>
      <w:r>
        <w:rPr>
          <w:bCs/>
        </w:rPr>
        <w:t xml:space="preserve"> In some areas they are customary for women at funerals. Often given as gifts to young women and are also used as decorations on dinner tables or hung on walls. </w:t>
      </w:r>
    </w:p>
    <w:p w14:paraId="7EAC1864" w14:textId="77777777" w:rsidR="003C218E" w:rsidRDefault="003C218E" w:rsidP="003C218E">
      <w:pPr>
        <w:rPr>
          <w:bCs/>
        </w:rPr>
      </w:pPr>
      <w:proofErr w:type="spellStart"/>
      <w:r>
        <w:rPr>
          <w:b/>
        </w:rPr>
        <w:lastRenderedPageBreak/>
        <w:t>J</w:t>
      </w:r>
      <w:r w:rsidRPr="00436B4D">
        <w:rPr>
          <w:b/>
        </w:rPr>
        <w:t>illaba</w:t>
      </w:r>
      <w:proofErr w:type="spellEnd"/>
      <w:r>
        <w:rPr>
          <w:b/>
        </w:rPr>
        <w:t xml:space="preserve"> (aka Djellaba aka Dashiki)</w:t>
      </w:r>
      <w:r>
        <w:rPr>
          <w:bCs/>
        </w:rPr>
        <w:t xml:space="preserve">- </w:t>
      </w:r>
      <w:r w:rsidRPr="0088301F">
        <w:rPr>
          <w:bCs/>
        </w:rPr>
        <w:t>long, loose-fitting unisex outer robe with full sleeves</w:t>
      </w:r>
      <w:r>
        <w:rPr>
          <w:bCs/>
        </w:rPr>
        <w:t xml:space="preserve">. Some </w:t>
      </w:r>
      <w:r w:rsidRPr="00454B5B">
        <w:rPr>
          <w:bCs/>
        </w:rPr>
        <w:t xml:space="preserve">reach down to the ground but lightweight </w:t>
      </w:r>
      <w:proofErr w:type="spellStart"/>
      <w:r>
        <w:rPr>
          <w:bCs/>
        </w:rPr>
        <w:t>jillaba</w:t>
      </w:r>
      <w:proofErr w:type="spellEnd"/>
      <w:r w:rsidRPr="00454B5B">
        <w:rPr>
          <w:bCs/>
        </w:rPr>
        <w:t xml:space="preserve"> are somewhat slimmer and shorter</w:t>
      </w:r>
      <w:r>
        <w:rPr>
          <w:bCs/>
        </w:rPr>
        <w:t xml:space="preserve">. Sometimes worn with soft yellow </w:t>
      </w:r>
      <w:r w:rsidRPr="0080098C">
        <w:rPr>
          <w:b/>
        </w:rPr>
        <w:t>babouche</w:t>
      </w:r>
      <w:r>
        <w:rPr>
          <w:bCs/>
        </w:rPr>
        <w:t xml:space="preserve"> slippers for religious celebrations and weddings. </w:t>
      </w:r>
      <w:r w:rsidRPr="00436B4D">
        <w:rPr>
          <w:bCs/>
        </w:rPr>
        <w:t xml:space="preserve">Traditional </w:t>
      </w:r>
      <w:proofErr w:type="spellStart"/>
      <w:r>
        <w:rPr>
          <w:bCs/>
        </w:rPr>
        <w:t>jillaba</w:t>
      </w:r>
      <w:proofErr w:type="spellEnd"/>
      <w:r w:rsidRPr="00436B4D">
        <w:rPr>
          <w:bCs/>
        </w:rPr>
        <w:t xml:space="preserve"> are generally made of two types of material, cotton for summer wear and coarse wool for the winter. The wool is typically obtained from sheep in the surrounding mountains.</w:t>
      </w:r>
    </w:p>
    <w:p w14:paraId="2B30A9BE" w14:textId="77777777" w:rsidR="003C218E" w:rsidRDefault="003C218E" w:rsidP="003C218E">
      <w:pPr>
        <w:rPr>
          <w:bCs/>
        </w:rPr>
      </w:pPr>
      <w:r>
        <w:rPr>
          <w:bCs/>
        </w:rPr>
        <w:t xml:space="preserve">Traditional colors for </w:t>
      </w:r>
      <w:proofErr w:type="spellStart"/>
      <w:r>
        <w:rPr>
          <w:bCs/>
        </w:rPr>
        <w:t>jilaba</w:t>
      </w:r>
      <w:proofErr w:type="spellEnd"/>
      <w:r>
        <w:rPr>
          <w:bCs/>
        </w:rPr>
        <w:t>:</w:t>
      </w:r>
    </w:p>
    <w:p w14:paraId="04ECA9C8" w14:textId="77777777" w:rsidR="003C218E" w:rsidRDefault="003C218E" w:rsidP="003C218E">
      <w:pPr>
        <w:pStyle w:val="ListParagraph"/>
        <w:numPr>
          <w:ilvl w:val="0"/>
          <w:numId w:val="10"/>
        </w:numPr>
        <w:rPr>
          <w:bCs/>
        </w:rPr>
      </w:pPr>
      <w:r>
        <w:rPr>
          <w:bCs/>
        </w:rPr>
        <w:t>Dark brown – bachelorhood</w:t>
      </w:r>
    </w:p>
    <w:p w14:paraId="063A0346" w14:textId="77777777" w:rsidR="003C218E" w:rsidRDefault="003C218E" w:rsidP="003C218E">
      <w:pPr>
        <w:pStyle w:val="ListParagraph"/>
        <w:numPr>
          <w:ilvl w:val="0"/>
          <w:numId w:val="10"/>
        </w:numPr>
        <w:rPr>
          <w:bCs/>
        </w:rPr>
      </w:pPr>
      <w:r>
        <w:rPr>
          <w:bCs/>
        </w:rPr>
        <w:t>Grey – weddings</w:t>
      </w:r>
    </w:p>
    <w:p w14:paraId="7A9C4EF2" w14:textId="77777777" w:rsidR="003C218E" w:rsidRDefault="003C218E" w:rsidP="003C218E">
      <w:pPr>
        <w:pStyle w:val="ListParagraph"/>
        <w:numPr>
          <w:ilvl w:val="0"/>
          <w:numId w:val="10"/>
        </w:numPr>
        <w:rPr>
          <w:bCs/>
        </w:rPr>
      </w:pPr>
      <w:r>
        <w:rPr>
          <w:bCs/>
        </w:rPr>
        <w:t>Purple and lavender – royalty</w:t>
      </w:r>
    </w:p>
    <w:p w14:paraId="598D94CC" w14:textId="77777777" w:rsidR="003C218E" w:rsidRDefault="003C218E" w:rsidP="003C218E">
      <w:pPr>
        <w:pStyle w:val="ListParagraph"/>
        <w:numPr>
          <w:ilvl w:val="0"/>
          <w:numId w:val="10"/>
        </w:numPr>
        <w:rPr>
          <w:bCs/>
        </w:rPr>
      </w:pPr>
      <w:r>
        <w:rPr>
          <w:bCs/>
        </w:rPr>
        <w:t>Blue – love, peace, and harmony</w:t>
      </w:r>
    </w:p>
    <w:p w14:paraId="27922BC1" w14:textId="77777777" w:rsidR="003C218E" w:rsidRPr="000B1235" w:rsidRDefault="003C218E" w:rsidP="003C218E">
      <w:pPr>
        <w:pStyle w:val="ListParagraph"/>
        <w:numPr>
          <w:ilvl w:val="0"/>
          <w:numId w:val="10"/>
        </w:numPr>
        <w:rPr>
          <w:bCs/>
        </w:rPr>
      </w:pPr>
      <w:r>
        <w:rPr>
          <w:bCs/>
        </w:rPr>
        <w:t>Black and red - mourning</w:t>
      </w:r>
    </w:p>
    <w:p w14:paraId="2DA55631" w14:textId="77777777" w:rsidR="003C218E" w:rsidRPr="00436B4D" w:rsidRDefault="003C218E" w:rsidP="003C218E">
      <w:pPr>
        <w:rPr>
          <w:bCs/>
        </w:rPr>
      </w:pPr>
      <w:r>
        <w:rPr>
          <w:bCs/>
        </w:rPr>
        <w:t>The</w:t>
      </w:r>
      <w:r w:rsidRPr="0080098C">
        <w:rPr>
          <w:b/>
        </w:rPr>
        <w:t xml:space="preserve"> </w:t>
      </w:r>
      <w:proofErr w:type="spellStart"/>
      <w:r w:rsidRPr="00212FDE">
        <w:rPr>
          <w:bCs/>
        </w:rPr>
        <w:t>jillaba</w:t>
      </w:r>
      <w:proofErr w:type="spellEnd"/>
      <w:r w:rsidRPr="00212FDE">
        <w:rPr>
          <w:bCs/>
        </w:rPr>
        <w:t xml:space="preserve"> </w:t>
      </w:r>
      <w:r>
        <w:rPr>
          <w:bCs/>
        </w:rPr>
        <w:t>includes</w:t>
      </w:r>
      <w:r w:rsidRPr="00436B4D">
        <w:rPr>
          <w:bCs/>
        </w:rPr>
        <w:t xml:space="preserve"> a baggy hood called a </w:t>
      </w:r>
      <w:proofErr w:type="spellStart"/>
      <w:r w:rsidRPr="0080098C">
        <w:rPr>
          <w:b/>
        </w:rPr>
        <w:t>qob</w:t>
      </w:r>
      <w:proofErr w:type="spellEnd"/>
      <w:r w:rsidRPr="00436B4D">
        <w:rPr>
          <w:bCs/>
        </w:rPr>
        <w:t xml:space="preserve"> that comes to a point at the back. The hood is important for both sexes, as it protects the wearer from the sun, and in earlier times, it was used as a defen</w:t>
      </w:r>
      <w:r>
        <w:rPr>
          <w:bCs/>
        </w:rPr>
        <w:t>s</w:t>
      </w:r>
      <w:r w:rsidRPr="00436B4D">
        <w:rPr>
          <w:bCs/>
        </w:rPr>
        <w:t xml:space="preserve">e against sand being blown into the wearer's face by strong desert winds. In colder climes, as in the mountains, it also serves the same function as a winter hat, preventing heat loss through the head and protecting the face from snow and rain. It is common for the roomy hood to be used as a pocket during times of warm weather; it can fit loaves of bread or bags of </w:t>
      </w:r>
      <w:r>
        <w:rPr>
          <w:bCs/>
        </w:rPr>
        <w:t>produce</w:t>
      </w:r>
      <w:r w:rsidRPr="00436B4D">
        <w:rPr>
          <w:bCs/>
        </w:rPr>
        <w:t>.</w:t>
      </w:r>
    </w:p>
    <w:p w14:paraId="3AE86FCA" w14:textId="77777777" w:rsidR="003C218E" w:rsidRDefault="003C218E" w:rsidP="003C218E">
      <w:pPr>
        <w:rPr>
          <w:bCs/>
        </w:rPr>
      </w:pPr>
      <w:r w:rsidRPr="000B1235">
        <w:rPr>
          <w:b/>
        </w:rPr>
        <w:t>Agbada</w:t>
      </w:r>
      <w:r>
        <w:rPr>
          <w:bCs/>
        </w:rPr>
        <w:t xml:space="preserve"> - </w:t>
      </w:r>
      <w:r w:rsidRPr="000B1235">
        <w:rPr>
          <w:bCs/>
        </w:rPr>
        <w:t>a flowing wide-sleeved robe</w:t>
      </w:r>
      <w:r>
        <w:rPr>
          <w:bCs/>
        </w:rPr>
        <w:t xml:space="preserve">. It is </w:t>
      </w:r>
      <w:r w:rsidRPr="000B1235">
        <w:rPr>
          <w:bCs/>
        </w:rPr>
        <w:t>usually decorated with intricate embroidery</w:t>
      </w:r>
      <w:r>
        <w:rPr>
          <w:bCs/>
        </w:rPr>
        <w:t xml:space="preserve"> </w:t>
      </w:r>
      <w:r w:rsidRPr="000B1235">
        <w:rPr>
          <w:bCs/>
        </w:rPr>
        <w:t>and is worn on special religious or ceremonial occasions</w:t>
      </w:r>
      <w:r>
        <w:rPr>
          <w:bCs/>
        </w:rPr>
        <w:t xml:space="preserve">. </w:t>
      </w:r>
      <w:r w:rsidRPr="000B1235">
        <w:rPr>
          <w:bCs/>
        </w:rPr>
        <w:t xml:space="preserve">Agbada as a full formal attire consists of three pieces of clothing: a pair of tie-up trousers that narrow towards the ankles (known as a </w:t>
      </w:r>
      <w:proofErr w:type="spellStart"/>
      <w:r w:rsidRPr="000B1235">
        <w:rPr>
          <w:b/>
        </w:rPr>
        <w:t>ṣokoto</w:t>
      </w:r>
      <w:proofErr w:type="spellEnd"/>
      <w:r w:rsidRPr="000B1235">
        <w:rPr>
          <w:bCs/>
        </w:rPr>
        <w:t>), a long-sleeved shirt and a wide, open-stitched sleeveless gown worn over these. The three pieces are generally of the same color. It is made from cotton and richly embroidered in traditional patter</w:t>
      </w:r>
      <w:r>
        <w:rPr>
          <w:bCs/>
        </w:rPr>
        <w:t>n</w:t>
      </w:r>
      <w:r w:rsidRPr="000B1235">
        <w:rPr>
          <w:bCs/>
        </w:rPr>
        <w:t>s</w:t>
      </w:r>
      <w:r>
        <w:rPr>
          <w:bCs/>
        </w:rPr>
        <w:t>.</w:t>
      </w:r>
    </w:p>
    <w:p w14:paraId="021577FF" w14:textId="77777777" w:rsidR="003C218E" w:rsidRDefault="003C218E" w:rsidP="003C218E">
      <w:pPr>
        <w:rPr>
          <w:bCs/>
        </w:rPr>
      </w:pPr>
      <w:r w:rsidRPr="000B1235">
        <w:rPr>
          <w:b/>
        </w:rPr>
        <w:t>Kaftan</w:t>
      </w:r>
      <w:r>
        <w:rPr>
          <w:bCs/>
        </w:rPr>
        <w:t xml:space="preserve"> - </w:t>
      </w:r>
      <w:r w:rsidRPr="000B1235">
        <w:rPr>
          <w:bCs/>
        </w:rPr>
        <w:t xml:space="preserve">a variant of the robe or tunic, worn in a number of cultures around the world for thousands of years and is of </w:t>
      </w:r>
      <w:r>
        <w:rPr>
          <w:bCs/>
        </w:rPr>
        <w:t>Xiandai</w:t>
      </w:r>
      <w:r w:rsidRPr="000B1235">
        <w:rPr>
          <w:bCs/>
        </w:rPr>
        <w:t xml:space="preserve"> origin. It may be made of wool, cashmere, silk, or cotton, and may be worn with a sash. The kaftan is often worn as a coat or as an overdress, usually having long sleeves and reaching to the ankles. In regions with a warm climate, it is worn as a lightweight, loose-fitting garment. In some cultures, the kaftan has served as a symbol of royalty.</w:t>
      </w:r>
    </w:p>
    <w:p w14:paraId="0CA91C6D" w14:textId="77777777" w:rsidR="003C218E" w:rsidRDefault="003C218E" w:rsidP="004570B7">
      <w:pPr>
        <w:contextualSpacing/>
      </w:pPr>
    </w:p>
    <w:p w14:paraId="4EB42A36" w14:textId="77777777" w:rsidR="00AC3907" w:rsidRDefault="00AC3907" w:rsidP="004570B7">
      <w:pPr>
        <w:contextualSpacing/>
      </w:pPr>
    </w:p>
    <w:p w14:paraId="70C43551" w14:textId="77777777" w:rsidR="00334764" w:rsidRPr="00334764" w:rsidRDefault="00334764" w:rsidP="004570B7">
      <w:pPr>
        <w:contextualSpacing/>
        <w:rPr>
          <w:b/>
        </w:rPr>
      </w:pPr>
      <w:r w:rsidRPr="00334764">
        <w:rPr>
          <w:b/>
        </w:rPr>
        <w:t>African Musical Instruments</w:t>
      </w:r>
    </w:p>
    <w:p w14:paraId="323E61EF" w14:textId="77777777" w:rsidR="00334764" w:rsidRDefault="00334764" w:rsidP="00334764">
      <w:pPr>
        <w:pStyle w:val="ListParagraph"/>
        <w:numPr>
          <w:ilvl w:val="0"/>
          <w:numId w:val="1"/>
        </w:numPr>
      </w:pPr>
      <w:r w:rsidRPr="00334764">
        <w:rPr>
          <w:b/>
        </w:rPr>
        <w:t>Kora</w:t>
      </w:r>
      <w:r>
        <w:t xml:space="preserve"> – one of the most famous stringed instruments; also known as the “Jali.” The design of the instrument is similar to that of a guitar. It features 21 strings placed on a gourd covered with the skin/hide of an animal. </w:t>
      </w:r>
    </w:p>
    <w:p w14:paraId="1E3FCAE5" w14:textId="77777777" w:rsidR="00334764" w:rsidRDefault="00334764" w:rsidP="00334764">
      <w:pPr>
        <w:pStyle w:val="ListParagraph"/>
        <w:numPr>
          <w:ilvl w:val="0"/>
          <w:numId w:val="1"/>
        </w:numPr>
      </w:pPr>
      <w:r w:rsidRPr="00334764">
        <w:rPr>
          <w:b/>
        </w:rPr>
        <w:t>Kalimba</w:t>
      </w:r>
      <w:r>
        <w:t xml:space="preserve"> – aka the thumb piano, consists of strips of varied lengths placed on a resonator. A sound is produced by plucking the ends of the flexible strips. Originally made from bamboo strips but moderns strips are metal. The resonator is made from wood. </w:t>
      </w:r>
    </w:p>
    <w:p w14:paraId="10576818" w14:textId="77777777" w:rsidR="00334764" w:rsidRDefault="00334764" w:rsidP="00334764">
      <w:pPr>
        <w:pStyle w:val="ListParagraph"/>
        <w:numPr>
          <w:ilvl w:val="0"/>
          <w:numId w:val="1"/>
        </w:numPr>
      </w:pPr>
      <w:r w:rsidRPr="00334764">
        <w:rPr>
          <w:b/>
        </w:rPr>
        <w:lastRenderedPageBreak/>
        <w:t>Talking Drum</w:t>
      </w:r>
      <w:r>
        <w:t xml:space="preserve"> – probably the most known drum in Africa. It is an hour-glass-shaped drum usually placed under the arm. To vary the pitch or sound, the player presses or squeezes the narrow edge. </w:t>
      </w:r>
    </w:p>
    <w:p w14:paraId="04411D57" w14:textId="77777777" w:rsidR="00334764" w:rsidRDefault="00334764" w:rsidP="00334764">
      <w:pPr>
        <w:pStyle w:val="ListParagraph"/>
        <w:numPr>
          <w:ilvl w:val="0"/>
          <w:numId w:val="1"/>
        </w:numPr>
      </w:pPr>
      <w:r w:rsidRPr="00334764">
        <w:rPr>
          <w:b/>
        </w:rPr>
        <w:t>The Balafon</w:t>
      </w:r>
      <w:r>
        <w:t xml:space="preserve"> – resembles a xylophone or African marimba. It is a percussion instrument made from wooden planks that are loosely bound by a string and placed over large gourdes. Sound is produced by hitting it with miniature clubs/mallets. </w:t>
      </w:r>
    </w:p>
    <w:p w14:paraId="510F440F" w14:textId="77777777" w:rsidR="00334764" w:rsidRDefault="00334764" w:rsidP="00334764">
      <w:pPr>
        <w:pStyle w:val="ListParagraph"/>
        <w:numPr>
          <w:ilvl w:val="0"/>
          <w:numId w:val="1"/>
        </w:numPr>
      </w:pPr>
      <w:proofErr w:type="spellStart"/>
      <w:r w:rsidRPr="00334764">
        <w:rPr>
          <w:b/>
        </w:rPr>
        <w:t>Shekere</w:t>
      </w:r>
      <w:proofErr w:type="spellEnd"/>
      <w:r>
        <w:t xml:space="preserve"> – one of the most famous shakers in Africa. The instrument consists of closely woven beads that form a net placed around a gourd. Sound is produced by either shaking it or slamming it against the hands. </w:t>
      </w:r>
    </w:p>
    <w:p w14:paraId="51B2C8CB" w14:textId="77777777" w:rsidR="00334764" w:rsidRDefault="00334764" w:rsidP="00334764">
      <w:pPr>
        <w:pStyle w:val="ListParagraph"/>
        <w:numPr>
          <w:ilvl w:val="0"/>
          <w:numId w:val="1"/>
        </w:numPr>
      </w:pPr>
      <w:r w:rsidRPr="00334764">
        <w:rPr>
          <w:b/>
        </w:rPr>
        <w:t>Djembe / Jembe</w:t>
      </w:r>
      <w:r>
        <w:t xml:space="preserve"> – a type of drum consisting of animal skin or hide stretched over a curved piece of wood. A hole is curved out in the upper region of the wood where the skin is stretched out. The top surface is usually wider than the bottom surface. </w:t>
      </w:r>
    </w:p>
    <w:p w14:paraId="52CDE950" w14:textId="77777777" w:rsidR="00334764" w:rsidRDefault="00334764" w:rsidP="00334764">
      <w:pPr>
        <w:pStyle w:val="ListParagraph"/>
        <w:numPr>
          <w:ilvl w:val="0"/>
          <w:numId w:val="1"/>
        </w:numPr>
      </w:pPr>
      <w:r>
        <w:rPr>
          <w:b/>
        </w:rPr>
        <w:t xml:space="preserve">Udu </w:t>
      </w:r>
      <w:r>
        <w:t>– a type of drum that resembles the vessels or jars used to draw water from the river. Unlike most percussion instruments, it is made from clay instead of wood. The sound or pitch is influenced by the hollo</w:t>
      </w:r>
      <w:r w:rsidR="004805F5">
        <w:t>w, size, and style of playing.</w:t>
      </w:r>
    </w:p>
    <w:p w14:paraId="407C8C89" w14:textId="77777777" w:rsidR="004805F5" w:rsidRDefault="004805F5" w:rsidP="00334764">
      <w:pPr>
        <w:pStyle w:val="ListParagraph"/>
        <w:numPr>
          <w:ilvl w:val="0"/>
          <w:numId w:val="1"/>
        </w:numPr>
      </w:pPr>
      <w:r>
        <w:rPr>
          <w:b/>
        </w:rPr>
        <w:t xml:space="preserve">Marimba </w:t>
      </w:r>
      <w:r>
        <w:t xml:space="preserve">– a type of African Xylophone made by placing small wooden planks on a wooden box (resonator). The different-sized planks are secured loosely using a piece of chord/string. Sound is produced by hammering the planks using sticks or mallets. </w:t>
      </w:r>
    </w:p>
    <w:p w14:paraId="052841E2" w14:textId="77777777" w:rsidR="004805F5" w:rsidRDefault="004805F5" w:rsidP="00334764">
      <w:pPr>
        <w:pStyle w:val="ListParagraph"/>
        <w:numPr>
          <w:ilvl w:val="0"/>
          <w:numId w:val="1"/>
        </w:numPr>
      </w:pPr>
      <w:r>
        <w:rPr>
          <w:b/>
        </w:rPr>
        <w:t xml:space="preserve">Mbira </w:t>
      </w:r>
      <w:r>
        <w:t xml:space="preserve">– a thumb piano that resembles the Kalimba; made up of two rows of metal strips that come in staggered dimensions. They are placed on a wooden resonator (sound box) and plucked by finger. </w:t>
      </w:r>
    </w:p>
    <w:p w14:paraId="747433F8" w14:textId="77777777" w:rsidR="00F2135C" w:rsidRDefault="004805F5" w:rsidP="00C82EB2">
      <w:pPr>
        <w:pStyle w:val="ListParagraph"/>
        <w:numPr>
          <w:ilvl w:val="0"/>
          <w:numId w:val="1"/>
        </w:numPr>
      </w:pPr>
      <w:proofErr w:type="spellStart"/>
      <w:r>
        <w:rPr>
          <w:b/>
        </w:rPr>
        <w:t>Algaita</w:t>
      </w:r>
      <w:proofErr w:type="spellEnd"/>
      <w:r>
        <w:rPr>
          <w:b/>
        </w:rPr>
        <w:t xml:space="preserve"> </w:t>
      </w:r>
      <w:r>
        <w:t xml:space="preserve">– a popular wind instrument closely related to the oboe. Unlike the oboe, it comes with a wider opening at the base as well as open finger holes. It is made from reeds. </w:t>
      </w:r>
    </w:p>
    <w:p w14:paraId="28FAAC21" w14:textId="77777777" w:rsidR="00F2135C" w:rsidRDefault="00F2135C" w:rsidP="00C82EB2">
      <w:r w:rsidRPr="00F2135C">
        <w:rPr>
          <w:b/>
        </w:rPr>
        <w:t>Tribal Masks found in Kaduru and the Sanctum of Masks</w:t>
      </w:r>
      <w:r w:rsidR="00637E98" w:rsidRPr="00637E98">
        <w:t xml:space="preserve"> </w:t>
      </w:r>
      <w:hyperlink r:id="rId17" w:history="1">
        <w:r w:rsidR="00637E98">
          <w:rPr>
            <w:rStyle w:val="Hyperlink"/>
          </w:rPr>
          <w:t>https://en.wikipedia.org/wiki/Traditional_African_masks</w:t>
        </w:r>
      </w:hyperlink>
    </w:p>
    <w:p w14:paraId="33AA2B5B" w14:textId="77777777" w:rsidR="00637E98" w:rsidRDefault="00637E98" w:rsidP="00C82EB2">
      <w:pPr>
        <w:rPr>
          <w:b/>
        </w:rPr>
      </w:pPr>
    </w:p>
    <w:p w14:paraId="224E12D5" w14:textId="77777777" w:rsidR="008E2F4B" w:rsidRDefault="00E61440" w:rsidP="00C82EB2">
      <w:r>
        <w:t xml:space="preserve">Tribal masks are an ancient tradition unique to Kaduru, involving the crafting and </w:t>
      </w:r>
      <w:r w:rsidR="00366362">
        <w:t>wearing of masks on the face or on top of the head. M</w:t>
      </w:r>
      <w:r w:rsidR="00366362" w:rsidRPr="00366362">
        <w:t>asks usually have a spiritua</w:t>
      </w:r>
      <w:r w:rsidR="00366362">
        <w:t xml:space="preserve">l and religious meaning and </w:t>
      </w:r>
      <w:r w:rsidR="00366362" w:rsidRPr="00366362">
        <w:t>are used in ritual dances a</w:t>
      </w:r>
      <w:r w:rsidR="00366362">
        <w:t>nd social and religious events. A</w:t>
      </w:r>
      <w:r w:rsidR="00366362" w:rsidRPr="00366362">
        <w:t xml:space="preserve"> special status is attributed to the artists that create masks to those that wear them in ceremonies</w:t>
      </w:r>
      <w:r>
        <w:t xml:space="preserve"> to evoke some principle or message. Masks are worn for sacred ceremonies, in battle, or to memorialize ancestors or famous rulers. </w:t>
      </w:r>
      <w:r w:rsidR="00366362">
        <w:t xml:space="preserve">Many masks are enchanted with divine powers cast by priests or shaman. </w:t>
      </w:r>
    </w:p>
    <w:p w14:paraId="283547E0" w14:textId="77777777" w:rsidR="00366362" w:rsidRDefault="00366362" w:rsidP="00C82EB2">
      <w:r>
        <w:t>T</w:t>
      </w:r>
      <w:r w:rsidRPr="00366362">
        <w:t xml:space="preserve">he </w:t>
      </w:r>
      <w:r>
        <w:t xml:space="preserve">person who wears a ritual mask </w:t>
      </w:r>
      <w:r w:rsidRPr="00366362">
        <w:t>loses his or her human life and turns into the spirit represented by the mask i</w:t>
      </w:r>
      <w:r>
        <w:t>tself.</w:t>
      </w:r>
      <w:r w:rsidRPr="00366362">
        <w:t xml:space="preserve"> This transformation of the mask wearer into a spirit usually relies on other practices, such as specific types of music and dance, or ritual costumes that contribute to the shedding of the mask-wearer's human identity. The mask wearer thus becomes a sort of medium that allows for a dialogue between the community and the spirits (usually those of the dead or nature-related spirits). Masked dances are a part of most traditional African ceremonies related to weddings, funerals, initiation rites, and so on.</w:t>
      </w:r>
    </w:p>
    <w:p w14:paraId="1F1335B1" w14:textId="77777777" w:rsidR="00E61440" w:rsidRDefault="008E2F4B" w:rsidP="00C82EB2">
      <w:r w:rsidRPr="008E2F4B">
        <w:lastRenderedPageBreak/>
        <w:t>Animal masks represent the spirit of animals, so that the mask-wearer becomes a medium to speak to animals themselves (e.g. to ask wild beasts to stay away from the village); in many cases, n</w:t>
      </w:r>
      <w:r w:rsidR="00E61440">
        <w:t xml:space="preserve">evertheless, an animal is also </w:t>
      </w:r>
      <w:r w:rsidRPr="008E2F4B">
        <w:t>a symbol of specific virtues.</w:t>
      </w:r>
      <w:r w:rsidR="004A5422">
        <w:t xml:space="preserve"> </w:t>
      </w:r>
    </w:p>
    <w:p w14:paraId="3EFF8E8F" w14:textId="77777777" w:rsidR="00E61440" w:rsidRDefault="004A5422" w:rsidP="00C82EB2">
      <w:r w:rsidRPr="004A5422">
        <w:t>A common variation on the animal-mask theme is the composition of several distinct animal traits in a single mask, sometimes along with human traits. Merging distinct animal traits together is sometimes a means to represent unusual, exceptional virtue or high status.</w:t>
      </w:r>
      <w:r w:rsidR="004A1272">
        <w:t xml:space="preserve"> </w:t>
      </w:r>
    </w:p>
    <w:p w14:paraId="6D0CD3D2" w14:textId="77777777" w:rsidR="008E2F4B" w:rsidRPr="008E2F4B" w:rsidRDefault="004A1272" w:rsidP="00C82EB2">
      <w:r>
        <w:t>T</w:t>
      </w:r>
      <w:r w:rsidRPr="004A1272">
        <w:t>he dead is also a common subject for masks</w:t>
      </w:r>
      <w:r>
        <w:t xml:space="preserve">, honoring </w:t>
      </w:r>
      <w:r w:rsidRPr="004A1272">
        <w:t>dead ancestors</w:t>
      </w:r>
      <w:r>
        <w:t xml:space="preserve">. These are crafted around a skull motif with markings that relate to the ancestor. They are often worn on the hip of the one memorializing the ancestor. </w:t>
      </w:r>
    </w:p>
    <w:p w14:paraId="20271142" w14:textId="77777777" w:rsidR="008E2F4B" w:rsidRPr="008E2F4B" w:rsidRDefault="00637E98" w:rsidP="00637E98">
      <w:pPr>
        <w:jc w:val="center"/>
      </w:pPr>
      <w:r>
        <w:rPr>
          <w:noProof/>
        </w:rPr>
        <w:drawing>
          <wp:inline distT="0" distB="0" distL="0" distR="0" wp14:anchorId="5739D7C1" wp14:editId="6116F123">
            <wp:extent cx="5351228" cy="296032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7976" cy="2964060"/>
                    </a:xfrm>
                    <a:prstGeom prst="rect">
                      <a:avLst/>
                    </a:prstGeom>
                  </pic:spPr>
                </pic:pic>
              </a:graphicData>
            </a:graphic>
          </wp:inline>
        </w:drawing>
      </w:r>
    </w:p>
    <w:p w14:paraId="15CDCF18" w14:textId="77777777" w:rsidR="002B307B" w:rsidRDefault="002B307B" w:rsidP="002B307B">
      <w:pPr>
        <w:pStyle w:val="ListParagraph"/>
        <w:numPr>
          <w:ilvl w:val="0"/>
          <w:numId w:val="1"/>
        </w:numPr>
      </w:pPr>
      <w:r w:rsidRPr="002B307B">
        <w:rPr>
          <w:b/>
        </w:rPr>
        <w:t>Baule</w:t>
      </w:r>
      <w:r>
        <w:t xml:space="preserve"> mask which is also known as a Goli mask. It is used in tribal dances during harvest festivals, in processions to </w:t>
      </w:r>
      <w:proofErr w:type="spellStart"/>
      <w:r>
        <w:t>honour</w:t>
      </w:r>
      <w:proofErr w:type="spellEnd"/>
      <w:r>
        <w:t xml:space="preserve"> distinguished visitors and at the funerals of important figures.</w:t>
      </w:r>
    </w:p>
    <w:p w14:paraId="138E9574" w14:textId="77777777" w:rsidR="002B307B" w:rsidRDefault="002B307B" w:rsidP="002B307B">
      <w:pPr>
        <w:pStyle w:val="ListParagraph"/>
      </w:pPr>
      <w:r>
        <w:t xml:space="preserve">The circular face represents the life-giving force of the sun and the horns symbolize the great power of the buffalo. </w:t>
      </w:r>
    </w:p>
    <w:p w14:paraId="60082C6D" w14:textId="77777777" w:rsidR="002B307B" w:rsidRDefault="002B307B" w:rsidP="002B307B">
      <w:pPr>
        <w:pStyle w:val="ListParagraph"/>
        <w:numPr>
          <w:ilvl w:val="0"/>
          <w:numId w:val="1"/>
        </w:numPr>
      </w:pPr>
      <w:r w:rsidRPr="000F2570">
        <w:rPr>
          <w:b/>
        </w:rPr>
        <w:t>Bwa</w:t>
      </w:r>
      <w:r>
        <w:t xml:space="preserve"> - These masks are plank shaped with a circular face at one end and a crescent moon at the other. Their wearer looks through a hole in the mouth. The eyes are based on an owl and the hooked nose comes from the hornbill. Both these birds are thought to possess magical powers. U</w:t>
      </w:r>
      <w:r w:rsidRPr="002B307B">
        <w:t>sed to celebrate</w:t>
      </w:r>
      <w:r>
        <w:t xml:space="preserve"> children’s</w:t>
      </w:r>
      <w:r w:rsidRPr="002B307B">
        <w:t xml:space="preserve"> initiation into adulthood, represent information about the myths and morality that the </w:t>
      </w:r>
      <w:r>
        <w:t>child</w:t>
      </w:r>
      <w:r w:rsidRPr="002B307B">
        <w:t xml:space="preserve"> must learn before they can be accepted into adult society</w:t>
      </w:r>
    </w:p>
    <w:p w14:paraId="349D2EA9" w14:textId="77777777" w:rsidR="00F2135C" w:rsidRDefault="004800F3" w:rsidP="002B307B">
      <w:pPr>
        <w:pStyle w:val="ListParagraph"/>
        <w:numPr>
          <w:ilvl w:val="0"/>
          <w:numId w:val="1"/>
        </w:numPr>
      </w:pPr>
      <w:proofErr w:type="spellStart"/>
      <w:r w:rsidRPr="002B307B">
        <w:rPr>
          <w:b/>
        </w:rPr>
        <w:t>N</w:t>
      </w:r>
      <w:r w:rsidR="00211397" w:rsidRPr="002B307B">
        <w:rPr>
          <w:b/>
        </w:rPr>
        <w:t>wantantay</w:t>
      </w:r>
      <w:proofErr w:type="spellEnd"/>
      <w:r w:rsidR="00211397" w:rsidRPr="00211397">
        <w:t xml:space="preserve"> masks represent the flying spirits of the forest; since these spirits are deemed to be invisible, the corresponding masks are shaped after abs</w:t>
      </w:r>
      <w:r w:rsidR="00211397">
        <w:t>tract, purely geometrical forms</w:t>
      </w:r>
    </w:p>
    <w:p w14:paraId="0D13D3CD" w14:textId="77777777" w:rsidR="00211397" w:rsidRDefault="004800F3" w:rsidP="004800F3">
      <w:pPr>
        <w:pStyle w:val="ListParagraph"/>
        <w:numPr>
          <w:ilvl w:val="0"/>
          <w:numId w:val="1"/>
        </w:numPr>
      </w:pPr>
      <w:r w:rsidRPr="004800F3">
        <w:rPr>
          <w:b/>
        </w:rPr>
        <w:t>Bwa and Buna</w:t>
      </w:r>
      <w:r>
        <w:t xml:space="preserve"> - </w:t>
      </w:r>
      <w:r w:rsidRPr="004800F3">
        <w:t>hawk masks, with the shape of the beak identifying a mask as either Bwa or Buna. In both cases, the hawk's wings are decorated with geometric patterns that have moral meanings; saw-shaped lines represent the hard path fo</w:t>
      </w:r>
      <w:r>
        <w:t>llowed by ancestors, while check</w:t>
      </w:r>
      <w:r w:rsidRPr="004800F3">
        <w:t>ered patterns represent the interaction of opposites (male-female, night-day, and so on)</w:t>
      </w:r>
    </w:p>
    <w:p w14:paraId="4CB1211C" w14:textId="77777777" w:rsidR="004800F3" w:rsidRDefault="004800F3" w:rsidP="004800F3">
      <w:pPr>
        <w:pStyle w:val="ListParagraph"/>
        <w:numPr>
          <w:ilvl w:val="0"/>
          <w:numId w:val="1"/>
        </w:numPr>
      </w:pPr>
      <w:r w:rsidRPr="004800F3">
        <w:rPr>
          <w:b/>
        </w:rPr>
        <w:lastRenderedPageBreak/>
        <w:t>Senufo</w:t>
      </w:r>
      <w:r w:rsidRPr="004800F3">
        <w:t xml:space="preserve"> </w:t>
      </w:r>
      <w:r>
        <w:t>-</w:t>
      </w:r>
      <w:r w:rsidRPr="004800F3">
        <w:t xml:space="preserve"> have their eyes half closed, symbolizing a peaceful attit</w:t>
      </w:r>
      <w:r>
        <w:t>ude, self-control, and patience</w:t>
      </w:r>
    </w:p>
    <w:p w14:paraId="42500D82" w14:textId="77777777" w:rsidR="004800F3" w:rsidRDefault="004800F3" w:rsidP="004800F3">
      <w:pPr>
        <w:pStyle w:val="ListParagraph"/>
        <w:numPr>
          <w:ilvl w:val="0"/>
          <w:numId w:val="1"/>
        </w:numPr>
      </w:pPr>
      <w:r>
        <w:t xml:space="preserve">(name) - </w:t>
      </w:r>
      <w:r w:rsidRPr="004800F3">
        <w:t xml:space="preserve">small eyes and </w:t>
      </w:r>
      <w:r>
        <w:t>mouth represent humility</w:t>
      </w:r>
    </w:p>
    <w:p w14:paraId="14230201" w14:textId="77777777" w:rsidR="004800F3" w:rsidRDefault="004800F3" w:rsidP="004800F3">
      <w:pPr>
        <w:pStyle w:val="ListParagraph"/>
        <w:numPr>
          <w:ilvl w:val="0"/>
          <w:numId w:val="1"/>
        </w:numPr>
      </w:pPr>
      <w:r>
        <w:t xml:space="preserve">(name) - </w:t>
      </w:r>
      <w:r w:rsidRPr="004800F3">
        <w:t>wide, protrud</w:t>
      </w:r>
      <w:r>
        <w:t>ing forehead represents wisdom</w:t>
      </w:r>
    </w:p>
    <w:p w14:paraId="1E10A8AC" w14:textId="77777777" w:rsidR="004800F3" w:rsidRDefault="004800F3" w:rsidP="004800F3">
      <w:pPr>
        <w:pStyle w:val="ListParagraph"/>
        <w:numPr>
          <w:ilvl w:val="0"/>
          <w:numId w:val="1"/>
        </w:numPr>
      </w:pPr>
      <w:r w:rsidRPr="004800F3">
        <w:rPr>
          <w:b/>
        </w:rPr>
        <w:t>Gabon</w:t>
      </w:r>
      <w:r>
        <w:t xml:space="preserve"> - </w:t>
      </w:r>
      <w:r w:rsidRPr="004800F3">
        <w:t>large chins and mouths repre</w:t>
      </w:r>
      <w:r>
        <w:t>sent authority and strength</w:t>
      </w:r>
    </w:p>
    <w:p w14:paraId="00238CD4" w14:textId="77777777" w:rsidR="004800F3" w:rsidRDefault="004800F3" w:rsidP="004800F3">
      <w:pPr>
        <w:pStyle w:val="ListParagraph"/>
        <w:numPr>
          <w:ilvl w:val="0"/>
          <w:numId w:val="1"/>
        </w:numPr>
      </w:pPr>
      <w:r w:rsidRPr="004800F3">
        <w:rPr>
          <w:b/>
        </w:rPr>
        <w:t>Grebo</w:t>
      </w:r>
      <w:r w:rsidRPr="004800F3">
        <w:t xml:space="preserve"> </w:t>
      </w:r>
      <w:r>
        <w:t xml:space="preserve">- </w:t>
      </w:r>
      <w:r w:rsidRPr="004800F3">
        <w:t>masks with round eyes to represent alertness and anger, with the straight nose representing an unwillingness to retreat</w:t>
      </w:r>
    </w:p>
    <w:p w14:paraId="6EDE5949" w14:textId="77777777" w:rsidR="004800F3" w:rsidRDefault="008E2F4B" w:rsidP="008E2F4B">
      <w:pPr>
        <w:pStyle w:val="ListParagraph"/>
        <w:numPr>
          <w:ilvl w:val="0"/>
          <w:numId w:val="1"/>
        </w:numPr>
      </w:pPr>
      <w:r w:rsidRPr="008E2F4B">
        <w:rPr>
          <w:b/>
        </w:rPr>
        <w:t>Poro</w:t>
      </w:r>
      <w:r w:rsidRPr="008E2F4B">
        <w:t xml:space="preserve"> secret societies </w:t>
      </w:r>
      <w:r>
        <w:t>-</w:t>
      </w:r>
      <w:r w:rsidRPr="008E2F4B">
        <w:t xml:space="preserve"> masks that celebrate the exceptional power of the society by merging three different "danger" symbols: antelope horns, croc</w:t>
      </w:r>
      <w:r>
        <w:t>odile teeth, and warthog fangs</w:t>
      </w:r>
    </w:p>
    <w:p w14:paraId="63142F2B" w14:textId="77777777" w:rsidR="008E2F4B" w:rsidRDefault="008E2F4B" w:rsidP="008E2F4B">
      <w:pPr>
        <w:pStyle w:val="ListParagraph"/>
        <w:numPr>
          <w:ilvl w:val="0"/>
          <w:numId w:val="1"/>
        </w:numPr>
      </w:pPr>
      <w:proofErr w:type="spellStart"/>
      <w:r>
        <w:t>Baoule</w:t>
      </w:r>
      <w:proofErr w:type="spellEnd"/>
      <w:r>
        <w:t xml:space="preserve"> - </w:t>
      </w:r>
      <w:r w:rsidRPr="008E2F4B">
        <w:t>buffalo (usually representing strength</w:t>
      </w:r>
      <w:r>
        <w:t>, as in the Baoulé culture)</w:t>
      </w:r>
    </w:p>
    <w:p w14:paraId="18627132" w14:textId="77777777" w:rsidR="008E2F4B" w:rsidRDefault="008E2F4B" w:rsidP="008E2F4B">
      <w:pPr>
        <w:pStyle w:val="ListParagraph"/>
        <w:numPr>
          <w:ilvl w:val="0"/>
          <w:numId w:val="1"/>
        </w:numPr>
      </w:pPr>
      <w:r>
        <w:t>(name) - crocodile</w:t>
      </w:r>
    </w:p>
    <w:p w14:paraId="139D4636" w14:textId="77777777" w:rsidR="008E2F4B" w:rsidRDefault="008E2F4B" w:rsidP="008E2F4B">
      <w:pPr>
        <w:pStyle w:val="ListParagraph"/>
        <w:numPr>
          <w:ilvl w:val="0"/>
          <w:numId w:val="1"/>
        </w:numPr>
      </w:pPr>
      <w:r>
        <w:t>(name) - hawk</w:t>
      </w:r>
    </w:p>
    <w:p w14:paraId="139B3E31" w14:textId="77777777" w:rsidR="008E2F4B" w:rsidRDefault="008E2F4B" w:rsidP="008E2F4B">
      <w:pPr>
        <w:pStyle w:val="ListParagraph"/>
        <w:numPr>
          <w:ilvl w:val="0"/>
          <w:numId w:val="1"/>
        </w:numPr>
      </w:pPr>
      <w:r>
        <w:t>(name) - hyena</w:t>
      </w:r>
    </w:p>
    <w:p w14:paraId="45AD9699" w14:textId="77777777" w:rsidR="008E2F4B" w:rsidRDefault="008E2F4B" w:rsidP="008E2F4B">
      <w:pPr>
        <w:pStyle w:val="ListParagraph"/>
        <w:numPr>
          <w:ilvl w:val="0"/>
          <w:numId w:val="1"/>
        </w:numPr>
      </w:pPr>
      <w:r>
        <w:t>(name) - warthog</w:t>
      </w:r>
    </w:p>
    <w:p w14:paraId="2F773949" w14:textId="77777777" w:rsidR="008E2F4B" w:rsidRDefault="008E2F4B" w:rsidP="008E2F4B">
      <w:pPr>
        <w:pStyle w:val="ListParagraph"/>
        <w:numPr>
          <w:ilvl w:val="0"/>
          <w:numId w:val="1"/>
        </w:numPr>
      </w:pPr>
      <w:r w:rsidRPr="008E2F4B">
        <w:rPr>
          <w:b/>
        </w:rPr>
        <w:t>Dogon</w:t>
      </w:r>
      <w:r>
        <w:t xml:space="preserve"> – antelope, </w:t>
      </w:r>
      <w:r w:rsidRPr="008E2F4B">
        <w:t>rep</w:t>
      </w:r>
      <w:r>
        <w:t xml:space="preserve">resentatives of agriculture; </w:t>
      </w:r>
      <w:r w:rsidRPr="008E2F4B">
        <w:t xml:space="preserve">masks are highly abstract, with a general rectangular shape and many horns </w:t>
      </w:r>
      <w:r>
        <w:t xml:space="preserve">as </w:t>
      </w:r>
      <w:r w:rsidRPr="008E2F4B">
        <w:t xml:space="preserve">a representation of abundant harvest. </w:t>
      </w:r>
    </w:p>
    <w:p w14:paraId="0BDD66DC" w14:textId="77777777" w:rsidR="008E2F4B" w:rsidRDefault="008E2F4B" w:rsidP="008E2F4B">
      <w:pPr>
        <w:pStyle w:val="ListParagraph"/>
        <w:numPr>
          <w:ilvl w:val="0"/>
          <w:numId w:val="1"/>
        </w:numPr>
      </w:pPr>
      <w:r w:rsidRPr="008E2F4B">
        <w:rPr>
          <w:b/>
        </w:rPr>
        <w:t>Chiwara</w:t>
      </w:r>
      <w:r>
        <w:t xml:space="preserve"> -</w:t>
      </w:r>
      <w:r w:rsidRPr="008E2F4B">
        <w:t xml:space="preserve"> antel</w:t>
      </w:r>
      <w:r>
        <w:t xml:space="preserve">ope masks </w:t>
      </w:r>
      <w:r w:rsidRPr="008E2F4B">
        <w:t xml:space="preserve">have long horns representing the thriving growth of millet, legs (representing roots), long ears (representing the songs sung by the working women at harvest time), and a saw-shaped line that represents the path followed by the </w:t>
      </w:r>
      <w:r>
        <w:t>sun between solstices</w:t>
      </w:r>
    </w:p>
    <w:p w14:paraId="47BFC862" w14:textId="77777777" w:rsidR="008E2F4B" w:rsidRDefault="004A5422" w:rsidP="004A5422">
      <w:pPr>
        <w:pStyle w:val="ListParagraph"/>
        <w:numPr>
          <w:ilvl w:val="0"/>
          <w:numId w:val="1"/>
        </w:numPr>
      </w:pPr>
      <w:r w:rsidRPr="004A5422">
        <w:rPr>
          <w:b/>
        </w:rPr>
        <w:t>Makuria</w:t>
      </w:r>
      <w:r>
        <w:t xml:space="preserve"> -</w:t>
      </w:r>
      <w:r w:rsidRPr="004A5422">
        <w:t xml:space="preserve"> depicts dancing masks decorated with cowrie shells imitating some anima</w:t>
      </w:r>
      <w:r>
        <w:t>l with long snouts and big ears</w:t>
      </w:r>
    </w:p>
    <w:p w14:paraId="237735DD" w14:textId="77777777" w:rsidR="004A5422" w:rsidRDefault="004A5422" w:rsidP="004A5422">
      <w:pPr>
        <w:pStyle w:val="ListParagraph"/>
        <w:numPr>
          <w:ilvl w:val="0"/>
          <w:numId w:val="1"/>
        </w:numPr>
      </w:pPr>
      <w:proofErr w:type="spellStart"/>
      <w:r w:rsidRPr="004A5422">
        <w:rPr>
          <w:b/>
        </w:rPr>
        <w:t>Punu</w:t>
      </w:r>
      <w:proofErr w:type="spellEnd"/>
      <w:r>
        <w:t xml:space="preserve"> - mask celebrating </w:t>
      </w:r>
      <w:r w:rsidRPr="004A5422">
        <w:t>ideal of feminine beauty long curved eyelashes, almond-shaped eyes, thin chin, and traditional ornaments on their cheeks, as all these are considered good-looking traits</w:t>
      </w:r>
    </w:p>
    <w:p w14:paraId="2F5A2618" w14:textId="77777777" w:rsidR="004A5422" w:rsidRDefault="004A5422" w:rsidP="004A5422">
      <w:pPr>
        <w:pStyle w:val="ListParagraph"/>
        <w:numPr>
          <w:ilvl w:val="0"/>
          <w:numId w:val="1"/>
        </w:numPr>
      </w:pPr>
      <w:r w:rsidRPr="004A5422">
        <w:rPr>
          <w:b/>
        </w:rPr>
        <w:t>Baga</w:t>
      </w:r>
      <w:r>
        <w:t xml:space="preserve"> – mask celebrating women of strength, features </w:t>
      </w:r>
      <w:r w:rsidRPr="004A5422">
        <w:t>ornamental scars and breasts</w:t>
      </w:r>
    </w:p>
    <w:p w14:paraId="30743326" w14:textId="77777777" w:rsidR="005A423C" w:rsidRDefault="005A423C" w:rsidP="005A423C">
      <w:pPr>
        <w:pStyle w:val="ListParagraph"/>
        <w:numPr>
          <w:ilvl w:val="0"/>
          <w:numId w:val="1"/>
        </w:numPr>
      </w:pPr>
      <w:r w:rsidRPr="005A423C">
        <w:rPr>
          <w:b/>
        </w:rPr>
        <w:t>Awa</w:t>
      </w:r>
      <w:r>
        <w:t xml:space="preserve"> – used by</w:t>
      </w:r>
      <w:r w:rsidRPr="005A423C">
        <w:t xml:space="preserve"> cult</w:t>
      </w:r>
      <w:r>
        <w:t>s of the dead</w:t>
      </w:r>
    </w:p>
    <w:p w14:paraId="74DAF6C4" w14:textId="77777777" w:rsidR="005A423C" w:rsidRDefault="005A423C" w:rsidP="005A423C">
      <w:pPr>
        <w:pStyle w:val="ListParagraph"/>
        <w:numPr>
          <w:ilvl w:val="0"/>
          <w:numId w:val="1"/>
        </w:numPr>
      </w:pPr>
      <w:r w:rsidRPr="005A423C">
        <w:rPr>
          <w:b/>
        </w:rPr>
        <w:t xml:space="preserve">Bini </w:t>
      </w:r>
      <w:r>
        <w:t>– used by</w:t>
      </w:r>
      <w:r w:rsidRPr="005A423C">
        <w:t xml:space="preserve"> cult</w:t>
      </w:r>
      <w:r>
        <w:t>s</w:t>
      </w:r>
      <w:r w:rsidRPr="005A423C">
        <w:t xml:space="preserve"> of the communication with the spirits</w:t>
      </w:r>
    </w:p>
    <w:p w14:paraId="0F39C5BA" w14:textId="77777777" w:rsidR="004A5422" w:rsidRDefault="005A423C" w:rsidP="005A423C">
      <w:pPr>
        <w:pStyle w:val="ListParagraph"/>
        <w:numPr>
          <w:ilvl w:val="0"/>
          <w:numId w:val="1"/>
        </w:numPr>
      </w:pPr>
      <w:r w:rsidRPr="005A423C">
        <w:rPr>
          <w:b/>
        </w:rPr>
        <w:t>Lebe</w:t>
      </w:r>
      <w:r w:rsidRPr="005A423C">
        <w:t xml:space="preserve"> </w:t>
      </w:r>
      <w:r>
        <w:t xml:space="preserve">– used by </w:t>
      </w:r>
      <w:r w:rsidRPr="005A423C">
        <w:t>cult</w:t>
      </w:r>
      <w:r>
        <w:t>s</w:t>
      </w:r>
      <w:r w:rsidRPr="005A423C">
        <w:t xml:space="preserve"> of nature</w:t>
      </w:r>
    </w:p>
    <w:p w14:paraId="36632240" w14:textId="77777777" w:rsidR="003E1FA8" w:rsidRDefault="003E1FA8" w:rsidP="003E1FA8"/>
    <w:p w14:paraId="1425B523" w14:textId="77777777" w:rsidR="00145DE2" w:rsidRDefault="00145DE2" w:rsidP="00BA7889"/>
    <w:p w14:paraId="3A46CD90" w14:textId="77777777" w:rsidR="00E213F1" w:rsidRDefault="00E213F1" w:rsidP="00BA7889"/>
    <w:p w14:paraId="0B90E396" w14:textId="77777777" w:rsidR="00E213F1" w:rsidRDefault="00E213F1" w:rsidP="00BA7889"/>
    <w:p w14:paraId="1A598040" w14:textId="77777777" w:rsidR="00E213F1" w:rsidRDefault="00E213F1" w:rsidP="00BA7889"/>
    <w:p w14:paraId="0592CCC8" w14:textId="77777777" w:rsidR="00E213F1" w:rsidRDefault="00E213F1" w:rsidP="00BA7889"/>
    <w:p w14:paraId="41C52B5F" w14:textId="441DB726" w:rsidR="00E213F1" w:rsidRDefault="00E213F1">
      <w:r>
        <w:br w:type="page"/>
      </w:r>
    </w:p>
    <w:p w14:paraId="6C4293FB" w14:textId="77777777" w:rsidR="00E213F1" w:rsidRDefault="00E213F1" w:rsidP="00E213F1">
      <w:pPr>
        <w:contextualSpacing/>
        <w:rPr>
          <w:b/>
          <w:bCs/>
          <w:sz w:val="28"/>
          <w:szCs w:val="28"/>
        </w:rPr>
      </w:pPr>
      <w:r w:rsidRPr="00D43D73">
        <w:rPr>
          <w:b/>
          <w:bCs/>
          <w:sz w:val="28"/>
          <w:szCs w:val="28"/>
        </w:rPr>
        <w:lastRenderedPageBreak/>
        <w:t>Weapons</w:t>
      </w:r>
      <w:r>
        <w:rPr>
          <w:b/>
          <w:bCs/>
          <w:sz w:val="28"/>
          <w:szCs w:val="28"/>
        </w:rPr>
        <w:t xml:space="preserve"> and Armor</w:t>
      </w:r>
      <w:bookmarkStart w:id="10" w:name="HeadersWeaponsandArmor"/>
      <w:bookmarkEnd w:id="10"/>
    </w:p>
    <w:p w14:paraId="5133FAA5" w14:textId="77777777" w:rsidR="00E213F1" w:rsidRPr="00E76AC7" w:rsidRDefault="00E213F1" w:rsidP="00E213F1">
      <w:pPr>
        <w:contextualSpacing/>
      </w:pPr>
    </w:p>
    <w:p w14:paraId="52236C86" w14:textId="77777777" w:rsidR="00E213F1" w:rsidRDefault="00E213F1" w:rsidP="00E213F1">
      <w:pPr>
        <w:contextualSpacing/>
      </w:pPr>
      <w:r>
        <w:rPr>
          <w:noProof/>
        </w:rPr>
        <w:drawing>
          <wp:anchor distT="0" distB="0" distL="114300" distR="114300" simplePos="0" relativeHeight="251664384" behindDoc="1" locked="0" layoutInCell="1" allowOverlap="1" wp14:anchorId="4601B415" wp14:editId="4A66712F">
            <wp:simplePos x="0" y="0"/>
            <wp:positionH relativeFrom="column">
              <wp:posOffset>0</wp:posOffset>
            </wp:positionH>
            <wp:positionV relativeFrom="paragraph">
              <wp:posOffset>13335</wp:posOffset>
            </wp:positionV>
            <wp:extent cx="2352675" cy="1710968"/>
            <wp:effectExtent l="0" t="0" r="0" b="3810"/>
            <wp:wrapTight wrapText="bothSides">
              <wp:wrapPolygon edited="0">
                <wp:start x="0" y="0"/>
                <wp:lineTo x="0" y="21408"/>
                <wp:lineTo x="21338" y="21408"/>
                <wp:lineTo x="21338" y="0"/>
                <wp:lineTo x="0" y="0"/>
              </wp:wrapPolygon>
            </wp:wrapTight>
            <wp:docPr id="51" name="Picture 51" descr="Akrafe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krafena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1710968"/>
                    </a:xfrm>
                    <a:prstGeom prst="rect">
                      <a:avLst/>
                    </a:prstGeom>
                    <a:noFill/>
                    <a:ln>
                      <a:noFill/>
                    </a:ln>
                  </pic:spPr>
                </pic:pic>
              </a:graphicData>
            </a:graphic>
          </wp:anchor>
        </w:drawing>
      </w:r>
      <w:proofErr w:type="spellStart"/>
      <w:r w:rsidRPr="00685E05">
        <w:rPr>
          <w:b/>
          <w:bCs/>
        </w:rPr>
        <w:t>Akrafena</w:t>
      </w:r>
      <w:proofErr w:type="spellEnd"/>
      <w:r>
        <w:t xml:space="preserve"> – curved sword, much like a scimitar</w:t>
      </w:r>
    </w:p>
    <w:p w14:paraId="34072FB1" w14:textId="77777777" w:rsidR="00E213F1" w:rsidRDefault="00E213F1" w:rsidP="00E213F1">
      <w:pPr>
        <w:contextualSpacing/>
      </w:pPr>
    </w:p>
    <w:p w14:paraId="12BD5911" w14:textId="77777777" w:rsidR="00E213F1" w:rsidRDefault="00E213F1" w:rsidP="00E213F1">
      <w:pPr>
        <w:contextualSpacing/>
      </w:pPr>
    </w:p>
    <w:p w14:paraId="050EAAC2" w14:textId="77777777" w:rsidR="00E213F1" w:rsidRDefault="00E213F1" w:rsidP="00E213F1">
      <w:pPr>
        <w:contextualSpacing/>
      </w:pPr>
    </w:p>
    <w:p w14:paraId="1EB99631" w14:textId="77777777" w:rsidR="00E213F1" w:rsidRDefault="00E213F1" w:rsidP="00E213F1">
      <w:pPr>
        <w:contextualSpacing/>
      </w:pPr>
    </w:p>
    <w:p w14:paraId="50C394BD" w14:textId="77777777" w:rsidR="00E213F1" w:rsidRDefault="00E213F1" w:rsidP="00E213F1">
      <w:pPr>
        <w:contextualSpacing/>
      </w:pPr>
    </w:p>
    <w:p w14:paraId="7A2E06AD" w14:textId="77777777" w:rsidR="00E213F1" w:rsidRDefault="00E213F1" w:rsidP="00E213F1">
      <w:pPr>
        <w:contextualSpacing/>
      </w:pPr>
    </w:p>
    <w:p w14:paraId="52C309E4" w14:textId="77777777" w:rsidR="00E213F1" w:rsidRDefault="00E213F1" w:rsidP="00E213F1">
      <w:pPr>
        <w:contextualSpacing/>
      </w:pPr>
    </w:p>
    <w:p w14:paraId="1F5F512A" w14:textId="77777777" w:rsidR="00E213F1" w:rsidRDefault="00E213F1" w:rsidP="00E213F1">
      <w:pPr>
        <w:contextualSpacing/>
      </w:pPr>
    </w:p>
    <w:p w14:paraId="26B969DD" w14:textId="77777777" w:rsidR="00E213F1" w:rsidRDefault="00E213F1" w:rsidP="00E213F1">
      <w:pPr>
        <w:contextualSpacing/>
      </w:pPr>
      <w:r w:rsidRPr="00423C5A">
        <w:rPr>
          <w:b/>
          <w:bCs/>
          <w:noProof/>
        </w:rPr>
        <w:drawing>
          <wp:anchor distT="0" distB="0" distL="114300" distR="114300" simplePos="0" relativeHeight="251672576" behindDoc="1" locked="0" layoutInCell="1" allowOverlap="1" wp14:anchorId="5710E39A" wp14:editId="3DF86862">
            <wp:simplePos x="0" y="0"/>
            <wp:positionH relativeFrom="column">
              <wp:posOffset>0</wp:posOffset>
            </wp:positionH>
            <wp:positionV relativeFrom="paragraph">
              <wp:posOffset>194945</wp:posOffset>
            </wp:positionV>
            <wp:extent cx="1438275" cy="1976755"/>
            <wp:effectExtent l="0" t="0" r="9525" b="4445"/>
            <wp:wrapTight wrapText="bothSides">
              <wp:wrapPolygon edited="0">
                <wp:start x="0" y="0"/>
                <wp:lineTo x="0" y="21440"/>
                <wp:lineTo x="21457" y="21440"/>
                <wp:lineTo x="21457" y="0"/>
                <wp:lineTo x="0" y="0"/>
              </wp:wrapPolygon>
            </wp:wrapTight>
            <wp:docPr id="59" name="Picture 59" descr="African Maasai Simi or Seme Short Sword, Dagger, 20th C - Antique Weapo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frican Maasai Simi or Seme Short Sword, Dagger, 20th C - Antique Weapon  St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F0034" w14:textId="77777777" w:rsidR="00E213F1" w:rsidRDefault="00E213F1" w:rsidP="00E213F1">
      <w:pPr>
        <w:contextualSpacing/>
      </w:pPr>
      <w:r w:rsidRPr="00423C5A">
        <w:rPr>
          <w:b/>
          <w:bCs/>
        </w:rPr>
        <w:t>Seme</w:t>
      </w:r>
      <w:r>
        <w:t xml:space="preserve"> – short sword</w:t>
      </w:r>
    </w:p>
    <w:p w14:paraId="6A579837" w14:textId="77777777" w:rsidR="00E213F1" w:rsidRDefault="00E213F1" w:rsidP="00E213F1">
      <w:pPr>
        <w:contextualSpacing/>
      </w:pPr>
    </w:p>
    <w:p w14:paraId="3D776134" w14:textId="77777777" w:rsidR="00E213F1" w:rsidRDefault="00E213F1" w:rsidP="00E213F1">
      <w:pPr>
        <w:contextualSpacing/>
      </w:pPr>
    </w:p>
    <w:p w14:paraId="27D8DEF6" w14:textId="77777777" w:rsidR="00E213F1" w:rsidRDefault="00E213F1" w:rsidP="00E213F1">
      <w:pPr>
        <w:contextualSpacing/>
      </w:pPr>
    </w:p>
    <w:p w14:paraId="45EE3964" w14:textId="77777777" w:rsidR="00E213F1" w:rsidRDefault="00E213F1" w:rsidP="00E213F1">
      <w:pPr>
        <w:contextualSpacing/>
      </w:pPr>
    </w:p>
    <w:p w14:paraId="5F1C89BE" w14:textId="77777777" w:rsidR="00E213F1" w:rsidRDefault="00E213F1" w:rsidP="00E213F1">
      <w:pPr>
        <w:contextualSpacing/>
      </w:pPr>
    </w:p>
    <w:p w14:paraId="64DD24C0" w14:textId="77777777" w:rsidR="00E213F1" w:rsidRDefault="00E213F1" w:rsidP="00E213F1">
      <w:pPr>
        <w:contextualSpacing/>
      </w:pPr>
    </w:p>
    <w:p w14:paraId="12D7B4B7" w14:textId="77777777" w:rsidR="00E213F1" w:rsidRDefault="00E213F1" w:rsidP="00E213F1">
      <w:pPr>
        <w:contextualSpacing/>
      </w:pPr>
    </w:p>
    <w:p w14:paraId="783C9796" w14:textId="77777777" w:rsidR="00E213F1" w:rsidRDefault="00E213F1" w:rsidP="00E213F1">
      <w:pPr>
        <w:contextualSpacing/>
      </w:pPr>
    </w:p>
    <w:p w14:paraId="47903DCB" w14:textId="77777777" w:rsidR="00E213F1" w:rsidRDefault="00E213F1" w:rsidP="00E213F1">
      <w:pPr>
        <w:contextualSpacing/>
      </w:pPr>
    </w:p>
    <w:p w14:paraId="039F6898" w14:textId="77777777" w:rsidR="00E213F1" w:rsidRDefault="00E213F1" w:rsidP="00E213F1">
      <w:pPr>
        <w:contextualSpacing/>
      </w:pPr>
      <w:r>
        <w:rPr>
          <w:noProof/>
        </w:rPr>
        <w:drawing>
          <wp:anchor distT="0" distB="0" distL="114300" distR="114300" simplePos="0" relativeHeight="251671552" behindDoc="1" locked="0" layoutInCell="1" allowOverlap="1" wp14:anchorId="7DC93E7B" wp14:editId="2C6EEE72">
            <wp:simplePos x="0" y="0"/>
            <wp:positionH relativeFrom="column">
              <wp:posOffset>0</wp:posOffset>
            </wp:positionH>
            <wp:positionV relativeFrom="paragraph">
              <wp:posOffset>194945</wp:posOffset>
            </wp:positionV>
            <wp:extent cx="1743075" cy="1574165"/>
            <wp:effectExtent l="0" t="0" r="9525" b="6985"/>
            <wp:wrapTight wrapText="bothSides">
              <wp:wrapPolygon edited="0">
                <wp:start x="8498" y="523"/>
                <wp:lineTo x="6610" y="1307"/>
                <wp:lineTo x="944" y="4444"/>
                <wp:lineTo x="0" y="6535"/>
                <wp:lineTo x="0" y="7580"/>
                <wp:lineTo x="9207" y="9410"/>
                <wp:lineTo x="9915" y="14115"/>
                <wp:lineTo x="10859" y="17775"/>
                <wp:lineTo x="10859" y="19343"/>
                <wp:lineTo x="11567" y="21434"/>
                <wp:lineTo x="12039" y="21434"/>
                <wp:lineTo x="13456" y="21434"/>
                <wp:lineTo x="13928" y="21434"/>
                <wp:lineTo x="13928" y="19343"/>
                <wp:lineTo x="13456" y="17775"/>
                <wp:lineTo x="16289" y="13593"/>
                <wp:lineTo x="17941" y="12286"/>
                <wp:lineTo x="17233" y="11501"/>
                <wp:lineTo x="12039" y="9410"/>
                <wp:lineTo x="21482" y="8626"/>
                <wp:lineTo x="21482" y="5489"/>
                <wp:lineTo x="14636" y="1307"/>
                <wp:lineTo x="12748" y="523"/>
                <wp:lineTo x="8498" y="523"/>
              </wp:wrapPolygon>
            </wp:wrapTight>
            <wp:docPr id="58" name="Picture 58" descr="Rare fish shaped on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re fish shaped onz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C4C83" w14:textId="77777777" w:rsidR="00E213F1" w:rsidRDefault="00E213F1" w:rsidP="00E213F1">
      <w:pPr>
        <w:contextualSpacing/>
      </w:pPr>
    </w:p>
    <w:p w14:paraId="5C900765" w14:textId="77777777" w:rsidR="00E213F1" w:rsidRDefault="00E213F1" w:rsidP="00E213F1">
      <w:pPr>
        <w:contextualSpacing/>
      </w:pPr>
      <w:proofErr w:type="spellStart"/>
      <w:r w:rsidRPr="00423C5A">
        <w:rPr>
          <w:b/>
          <w:bCs/>
        </w:rPr>
        <w:t>Onzil</w:t>
      </w:r>
      <w:proofErr w:type="spellEnd"/>
      <w:r>
        <w:t xml:space="preserve"> – punching dagger, throwing knife</w:t>
      </w:r>
    </w:p>
    <w:p w14:paraId="1C788450" w14:textId="77777777" w:rsidR="00E213F1" w:rsidRDefault="00E213F1" w:rsidP="00E213F1">
      <w:pPr>
        <w:contextualSpacing/>
      </w:pPr>
    </w:p>
    <w:p w14:paraId="5678A3A3" w14:textId="77777777" w:rsidR="00E213F1" w:rsidRDefault="00E213F1" w:rsidP="00E213F1">
      <w:pPr>
        <w:contextualSpacing/>
      </w:pPr>
    </w:p>
    <w:p w14:paraId="6D2A955B" w14:textId="77777777" w:rsidR="00E213F1" w:rsidRDefault="00E213F1" w:rsidP="00E213F1">
      <w:pPr>
        <w:contextualSpacing/>
      </w:pPr>
    </w:p>
    <w:p w14:paraId="15B0A88A" w14:textId="77777777" w:rsidR="00E213F1" w:rsidRDefault="00E213F1" w:rsidP="00E213F1">
      <w:pPr>
        <w:contextualSpacing/>
      </w:pPr>
    </w:p>
    <w:p w14:paraId="353E7FF0" w14:textId="77777777" w:rsidR="00E213F1" w:rsidRDefault="00E213F1" w:rsidP="00E213F1">
      <w:pPr>
        <w:contextualSpacing/>
      </w:pPr>
    </w:p>
    <w:p w14:paraId="39BEF0CE" w14:textId="77777777" w:rsidR="00E213F1" w:rsidRDefault="00E213F1" w:rsidP="00E213F1">
      <w:pPr>
        <w:contextualSpacing/>
      </w:pPr>
    </w:p>
    <w:p w14:paraId="6D28E7C6" w14:textId="77777777" w:rsidR="00E213F1" w:rsidRDefault="00E213F1" w:rsidP="00E213F1">
      <w:pPr>
        <w:contextualSpacing/>
      </w:pPr>
    </w:p>
    <w:p w14:paraId="55508812" w14:textId="77777777" w:rsidR="00E213F1" w:rsidRDefault="00E213F1" w:rsidP="00E213F1">
      <w:pPr>
        <w:contextualSpacing/>
      </w:pPr>
      <w:r>
        <w:rPr>
          <w:noProof/>
        </w:rPr>
        <w:drawing>
          <wp:anchor distT="0" distB="0" distL="114300" distR="114300" simplePos="0" relativeHeight="251665408" behindDoc="1" locked="0" layoutInCell="1" allowOverlap="1" wp14:anchorId="36BE4556" wp14:editId="3C76B761">
            <wp:simplePos x="0" y="0"/>
            <wp:positionH relativeFrom="column">
              <wp:posOffset>0</wp:posOffset>
            </wp:positionH>
            <wp:positionV relativeFrom="paragraph">
              <wp:posOffset>5080</wp:posOffset>
            </wp:positionV>
            <wp:extent cx="1476375" cy="2070100"/>
            <wp:effectExtent l="0" t="0" r="9525" b="6350"/>
            <wp:wrapTight wrapText="bothSides">
              <wp:wrapPolygon edited="0">
                <wp:start x="0" y="0"/>
                <wp:lineTo x="0" y="21467"/>
                <wp:lineTo x="21461" y="21467"/>
                <wp:lineTo x="21461" y="0"/>
                <wp:lineTo x="0" y="0"/>
              </wp:wrapPolygon>
            </wp:wrapTight>
            <wp:docPr id="53" name="Picture 53" descr="This is the Mambele. a weapon that is used by the central African tribes  such as the Makaraka and Azande. at close combat, it is used as a sword or  hatchet.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is is the Mambele. a weapon that is used by the central African tribes  such as the Makaraka and Azande. at close combat, it is used as a sword or  hatchet. 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85E05">
        <w:rPr>
          <w:b/>
          <w:bCs/>
        </w:rPr>
        <w:t>Mambele</w:t>
      </w:r>
      <w:proofErr w:type="spellEnd"/>
      <w:r>
        <w:t xml:space="preserve"> -</w:t>
      </w:r>
      <w:r w:rsidRPr="00337F78">
        <w:t xml:space="preserve"> an iron blade with a curved back section and rearward spike. It can be used in close combat as a hatchet or dagger, or more typically as a throwing weapon. It usually consists of four blades, three on top and one on the side. The curved hook was used to keep the weapon in the victim, and if pulled out, caused further damage. It would have been about 22 inches in length. These African iron weapons are thrown with a rotatory motion, and can inflict deep wounds with their projecting blades.</w:t>
      </w:r>
    </w:p>
    <w:p w14:paraId="0D80FF2C" w14:textId="77777777" w:rsidR="00E213F1" w:rsidRDefault="00E213F1" w:rsidP="00E213F1">
      <w:pPr>
        <w:contextualSpacing/>
      </w:pPr>
    </w:p>
    <w:p w14:paraId="28C9EC4A" w14:textId="77777777" w:rsidR="00E213F1" w:rsidRDefault="00E213F1" w:rsidP="00E213F1">
      <w:pPr>
        <w:contextualSpacing/>
      </w:pPr>
    </w:p>
    <w:p w14:paraId="657A9A4A" w14:textId="77777777" w:rsidR="00E213F1" w:rsidRDefault="00E213F1" w:rsidP="00E213F1">
      <w:pPr>
        <w:contextualSpacing/>
      </w:pPr>
    </w:p>
    <w:p w14:paraId="2B7DE6B2" w14:textId="77777777" w:rsidR="00E213F1" w:rsidRDefault="00E213F1" w:rsidP="00E213F1">
      <w:pPr>
        <w:contextualSpacing/>
      </w:pPr>
      <w:r w:rsidRPr="00685E05">
        <w:rPr>
          <w:b/>
          <w:bCs/>
        </w:rPr>
        <w:t>Knobkierie</w:t>
      </w:r>
      <w:r>
        <w:t xml:space="preserve"> – war club with</w:t>
      </w:r>
      <w:r w:rsidRPr="005F6276">
        <w:t xml:space="preserve"> a large knob at one end and can be used for throwing</w:t>
      </w:r>
      <w:r>
        <w:t xml:space="preserve">; similar to a </w:t>
      </w:r>
      <w:proofErr w:type="spellStart"/>
      <w:r w:rsidRPr="00685E05">
        <w:rPr>
          <w:b/>
          <w:bCs/>
        </w:rPr>
        <w:t>rungu</w:t>
      </w:r>
      <w:proofErr w:type="spellEnd"/>
    </w:p>
    <w:p w14:paraId="1807FE07" w14:textId="77777777" w:rsidR="00E213F1" w:rsidRDefault="00E213F1" w:rsidP="00E213F1">
      <w:pPr>
        <w:contextualSpacing/>
      </w:pPr>
    </w:p>
    <w:p w14:paraId="05A91156" w14:textId="77777777" w:rsidR="00E213F1" w:rsidRDefault="00E213F1" w:rsidP="00E213F1">
      <w:pPr>
        <w:contextualSpacing/>
      </w:pPr>
    </w:p>
    <w:p w14:paraId="420ACBF6" w14:textId="77777777" w:rsidR="00E213F1" w:rsidRDefault="00E213F1" w:rsidP="00E213F1">
      <w:pPr>
        <w:contextualSpacing/>
      </w:pPr>
      <w:r>
        <w:rPr>
          <w:noProof/>
        </w:rPr>
        <w:drawing>
          <wp:anchor distT="0" distB="0" distL="114300" distR="114300" simplePos="0" relativeHeight="251666432" behindDoc="1" locked="0" layoutInCell="1" allowOverlap="1" wp14:anchorId="3165D47D" wp14:editId="2A95877E">
            <wp:simplePos x="0" y="0"/>
            <wp:positionH relativeFrom="column">
              <wp:posOffset>-209550</wp:posOffset>
            </wp:positionH>
            <wp:positionV relativeFrom="paragraph">
              <wp:posOffset>-628650</wp:posOffset>
            </wp:positionV>
            <wp:extent cx="2809875" cy="2809875"/>
            <wp:effectExtent l="0" t="0" r="9525" b="9525"/>
            <wp:wrapTight wrapText="bothSides">
              <wp:wrapPolygon edited="0">
                <wp:start x="0" y="0"/>
                <wp:lineTo x="0" y="21527"/>
                <wp:lineTo x="21527" y="21527"/>
                <wp:lineTo x="21527" y="0"/>
                <wp:lineTo x="0" y="0"/>
              </wp:wrapPolygon>
            </wp:wrapTight>
            <wp:docPr id="52" name="Picture 52" descr="Sold Price: (5) East African knobkerrie war clubs - October 4, 0121 10:00  AM 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old Price: (5) East African knobkerrie war clubs - October 4, 0121 10:00  AM ED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anchor>
        </w:drawing>
      </w:r>
    </w:p>
    <w:p w14:paraId="333F6D4A" w14:textId="77777777" w:rsidR="00E213F1" w:rsidRDefault="00E213F1" w:rsidP="00E213F1">
      <w:pPr>
        <w:contextualSpacing/>
      </w:pPr>
    </w:p>
    <w:p w14:paraId="23509051" w14:textId="77777777" w:rsidR="00E213F1" w:rsidRDefault="00E213F1" w:rsidP="00E213F1">
      <w:pPr>
        <w:contextualSpacing/>
      </w:pPr>
    </w:p>
    <w:p w14:paraId="64BD447F" w14:textId="77777777" w:rsidR="00E213F1" w:rsidRDefault="00E213F1" w:rsidP="00E213F1">
      <w:pPr>
        <w:contextualSpacing/>
      </w:pPr>
    </w:p>
    <w:p w14:paraId="4BF9AA81" w14:textId="77777777" w:rsidR="00E213F1" w:rsidRDefault="00E213F1" w:rsidP="00E213F1">
      <w:pPr>
        <w:contextualSpacing/>
      </w:pPr>
    </w:p>
    <w:p w14:paraId="440F060F" w14:textId="77777777" w:rsidR="00E213F1" w:rsidRDefault="00E213F1" w:rsidP="00E213F1">
      <w:pPr>
        <w:contextualSpacing/>
      </w:pPr>
    </w:p>
    <w:p w14:paraId="0F683635" w14:textId="77777777" w:rsidR="00E213F1" w:rsidRDefault="00E213F1" w:rsidP="00E213F1">
      <w:pPr>
        <w:contextualSpacing/>
      </w:pPr>
    </w:p>
    <w:p w14:paraId="2BF4510B" w14:textId="77777777" w:rsidR="00E213F1" w:rsidRDefault="00E213F1" w:rsidP="00E213F1">
      <w:pPr>
        <w:contextualSpacing/>
      </w:pPr>
    </w:p>
    <w:p w14:paraId="56D5D8E7" w14:textId="77777777" w:rsidR="00E213F1" w:rsidRDefault="00E213F1" w:rsidP="00E213F1">
      <w:pPr>
        <w:contextualSpacing/>
      </w:pPr>
    </w:p>
    <w:p w14:paraId="64EF01D0" w14:textId="77777777" w:rsidR="00E213F1" w:rsidRDefault="00E213F1" w:rsidP="00E213F1">
      <w:pPr>
        <w:contextualSpacing/>
      </w:pPr>
    </w:p>
    <w:p w14:paraId="402577FB" w14:textId="77777777" w:rsidR="00E213F1" w:rsidRDefault="00E213F1" w:rsidP="00E213F1">
      <w:pPr>
        <w:contextualSpacing/>
      </w:pPr>
    </w:p>
    <w:p w14:paraId="7878B5D7" w14:textId="77777777" w:rsidR="00E213F1" w:rsidRDefault="00E213F1" w:rsidP="00E213F1">
      <w:pPr>
        <w:contextualSpacing/>
      </w:pPr>
    </w:p>
    <w:p w14:paraId="49E4FB41" w14:textId="77777777" w:rsidR="00E213F1" w:rsidRDefault="00E213F1" w:rsidP="00E213F1">
      <w:pPr>
        <w:contextualSpacing/>
      </w:pPr>
    </w:p>
    <w:p w14:paraId="7087DA15" w14:textId="77777777" w:rsidR="00E213F1" w:rsidRDefault="00E213F1" w:rsidP="00E213F1">
      <w:pPr>
        <w:contextualSpacing/>
      </w:pPr>
      <w:r>
        <w:rPr>
          <w:noProof/>
        </w:rPr>
        <w:drawing>
          <wp:anchor distT="0" distB="0" distL="114300" distR="114300" simplePos="0" relativeHeight="251667456" behindDoc="1" locked="0" layoutInCell="1" allowOverlap="1" wp14:anchorId="457BBC92" wp14:editId="36FE180A">
            <wp:simplePos x="0" y="0"/>
            <wp:positionH relativeFrom="column">
              <wp:posOffset>0</wp:posOffset>
            </wp:positionH>
            <wp:positionV relativeFrom="paragraph">
              <wp:posOffset>70485</wp:posOffset>
            </wp:positionV>
            <wp:extent cx="3062433" cy="2038350"/>
            <wp:effectExtent l="0" t="0" r="5080" b="0"/>
            <wp:wrapTight wrapText="bothSides">
              <wp:wrapPolygon edited="0">
                <wp:start x="0" y="0"/>
                <wp:lineTo x="0" y="21398"/>
                <wp:lineTo x="21501" y="21398"/>
                <wp:lineTo x="21501" y="0"/>
                <wp:lineTo x="0" y="0"/>
              </wp:wrapPolygon>
            </wp:wrapTight>
            <wp:docPr id="50" name="Picture 50" descr="Nzappa zap or Kil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zappa zap or Kilon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2433" cy="2038350"/>
                    </a:xfrm>
                    <a:prstGeom prst="rect">
                      <a:avLst/>
                    </a:prstGeom>
                    <a:noFill/>
                    <a:ln>
                      <a:noFill/>
                    </a:ln>
                  </pic:spPr>
                </pic:pic>
              </a:graphicData>
            </a:graphic>
          </wp:anchor>
        </w:drawing>
      </w:r>
      <w:proofErr w:type="spellStart"/>
      <w:r w:rsidRPr="00685E05">
        <w:rPr>
          <w:b/>
          <w:bCs/>
        </w:rPr>
        <w:t>Nzappa</w:t>
      </w:r>
      <w:proofErr w:type="spellEnd"/>
      <w:r>
        <w:t xml:space="preserve"> – battle axe</w:t>
      </w:r>
    </w:p>
    <w:p w14:paraId="26C63FEE" w14:textId="77777777" w:rsidR="00E213F1" w:rsidRDefault="00E213F1" w:rsidP="00E213F1">
      <w:pPr>
        <w:contextualSpacing/>
      </w:pPr>
    </w:p>
    <w:p w14:paraId="1E8F614F" w14:textId="77777777" w:rsidR="00E213F1" w:rsidRDefault="00E213F1" w:rsidP="00E213F1">
      <w:pPr>
        <w:contextualSpacing/>
      </w:pPr>
    </w:p>
    <w:p w14:paraId="7D94D0FD" w14:textId="77777777" w:rsidR="00E213F1" w:rsidRDefault="00E213F1" w:rsidP="00E213F1">
      <w:pPr>
        <w:contextualSpacing/>
      </w:pPr>
    </w:p>
    <w:p w14:paraId="51226A14" w14:textId="77777777" w:rsidR="00E213F1" w:rsidRDefault="00E213F1" w:rsidP="00E213F1">
      <w:pPr>
        <w:contextualSpacing/>
      </w:pPr>
    </w:p>
    <w:p w14:paraId="304C57F5" w14:textId="77777777" w:rsidR="00E213F1" w:rsidRDefault="00E213F1" w:rsidP="00E213F1">
      <w:pPr>
        <w:contextualSpacing/>
      </w:pPr>
    </w:p>
    <w:p w14:paraId="7BD731E9" w14:textId="77777777" w:rsidR="00E213F1" w:rsidRDefault="00E213F1" w:rsidP="00E213F1">
      <w:pPr>
        <w:contextualSpacing/>
      </w:pPr>
    </w:p>
    <w:p w14:paraId="09A2A4AB" w14:textId="77777777" w:rsidR="00E213F1" w:rsidRDefault="00E213F1" w:rsidP="00E213F1">
      <w:pPr>
        <w:contextualSpacing/>
      </w:pPr>
    </w:p>
    <w:p w14:paraId="3F93F2B0" w14:textId="77777777" w:rsidR="00E213F1" w:rsidRDefault="00E213F1" w:rsidP="00E213F1">
      <w:pPr>
        <w:contextualSpacing/>
      </w:pPr>
    </w:p>
    <w:p w14:paraId="29D2171E" w14:textId="77777777" w:rsidR="00E213F1" w:rsidRDefault="00E213F1" w:rsidP="00E213F1">
      <w:pPr>
        <w:contextualSpacing/>
      </w:pPr>
    </w:p>
    <w:p w14:paraId="7BCD90D1" w14:textId="77777777" w:rsidR="00E213F1" w:rsidRDefault="00E213F1" w:rsidP="00E213F1">
      <w:pPr>
        <w:contextualSpacing/>
      </w:pPr>
    </w:p>
    <w:p w14:paraId="1839A79A" w14:textId="77777777" w:rsidR="00E213F1" w:rsidRDefault="00E213F1" w:rsidP="00E213F1">
      <w:pPr>
        <w:contextualSpacing/>
      </w:pPr>
    </w:p>
    <w:p w14:paraId="76DF7437" w14:textId="77777777" w:rsidR="00E213F1" w:rsidRDefault="00E213F1" w:rsidP="00E213F1">
      <w:pPr>
        <w:contextualSpacing/>
      </w:pPr>
    </w:p>
    <w:p w14:paraId="757A67CD" w14:textId="77777777" w:rsidR="00E213F1" w:rsidRDefault="00E213F1" w:rsidP="00E213F1">
      <w:pPr>
        <w:contextualSpacing/>
      </w:pPr>
      <w:r>
        <w:rPr>
          <w:noProof/>
        </w:rPr>
        <w:drawing>
          <wp:anchor distT="0" distB="0" distL="114300" distR="114300" simplePos="0" relativeHeight="251668480" behindDoc="1" locked="0" layoutInCell="1" allowOverlap="1" wp14:anchorId="4CECF9CB" wp14:editId="66D0C8D0">
            <wp:simplePos x="0" y="0"/>
            <wp:positionH relativeFrom="column">
              <wp:posOffset>0</wp:posOffset>
            </wp:positionH>
            <wp:positionV relativeFrom="paragraph">
              <wp:posOffset>35560</wp:posOffset>
            </wp:positionV>
            <wp:extent cx="3333750" cy="1574983"/>
            <wp:effectExtent l="0" t="0" r="0" b="6350"/>
            <wp:wrapTight wrapText="bothSides">
              <wp:wrapPolygon edited="0">
                <wp:start x="0" y="0"/>
                <wp:lineTo x="0" y="21426"/>
                <wp:lineTo x="21477" y="21426"/>
                <wp:lineTo x="21477" y="0"/>
                <wp:lineTo x="0" y="0"/>
              </wp:wrapPolygon>
            </wp:wrapTight>
            <wp:docPr id="54" name="Picture 54" descr="Cold Steel 95ES Assegai Spear with Long Shaft 6 ft. 9 in. Overall,  Secure-Ex Sheath - Knif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ld Steel 95ES Assegai Spear with Long Shaft 6 ft. 9 in. Overall,  Secure-Ex Sheath - KnifeCen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0" cy="1574983"/>
                    </a:xfrm>
                    <a:prstGeom prst="rect">
                      <a:avLst/>
                    </a:prstGeom>
                    <a:noFill/>
                    <a:ln>
                      <a:noFill/>
                    </a:ln>
                  </pic:spPr>
                </pic:pic>
              </a:graphicData>
            </a:graphic>
          </wp:anchor>
        </w:drawing>
      </w:r>
      <w:r w:rsidRPr="00685E05">
        <w:rPr>
          <w:b/>
          <w:bCs/>
        </w:rPr>
        <w:t>Assegai</w:t>
      </w:r>
      <w:r>
        <w:t xml:space="preserve"> – light spear, javelin – wooden shaft, iron head</w:t>
      </w:r>
    </w:p>
    <w:p w14:paraId="73ED0D32" w14:textId="77777777" w:rsidR="00E213F1" w:rsidRDefault="00E213F1" w:rsidP="00E213F1">
      <w:pPr>
        <w:contextualSpacing/>
      </w:pPr>
    </w:p>
    <w:p w14:paraId="68201C64" w14:textId="77777777" w:rsidR="00E213F1" w:rsidRDefault="00E213F1" w:rsidP="00E213F1">
      <w:pPr>
        <w:contextualSpacing/>
      </w:pPr>
    </w:p>
    <w:p w14:paraId="32EE1174" w14:textId="77777777" w:rsidR="00E213F1" w:rsidRDefault="00E213F1" w:rsidP="00E213F1">
      <w:pPr>
        <w:contextualSpacing/>
      </w:pPr>
    </w:p>
    <w:p w14:paraId="722062E8" w14:textId="77777777" w:rsidR="00E213F1" w:rsidRDefault="00E213F1" w:rsidP="00E213F1">
      <w:pPr>
        <w:contextualSpacing/>
      </w:pPr>
    </w:p>
    <w:p w14:paraId="5F7F6154" w14:textId="77777777" w:rsidR="00E213F1" w:rsidRDefault="00E213F1" w:rsidP="00E213F1">
      <w:pPr>
        <w:contextualSpacing/>
      </w:pPr>
    </w:p>
    <w:p w14:paraId="34C5C7E1" w14:textId="77777777" w:rsidR="00E213F1" w:rsidRDefault="00E213F1" w:rsidP="00E213F1">
      <w:pPr>
        <w:contextualSpacing/>
      </w:pPr>
    </w:p>
    <w:p w14:paraId="2291DFF4" w14:textId="77777777" w:rsidR="00E213F1" w:rsidRDefault="00E213F1" w:rsidP="00E213F1">
      <w:pPr>
        <w:contextualSpacing/>
      </w:pPr>
    </w:p>
    <w:p w14:paraId="5149459E" w14:textId="77777777" w:rsidR="00E213F1" w:rsidRDefault="00E213F1" w:rsidP="00E213F1">
      <w:pPr>
        <w:contextualSpacing/>
      </w:pPr>
    </w:p>
    <w:p w14:paraId="03009E29" w14:textId="77777777" w:rsidR="00E213F1" w:rsidRDefault="00E213F1" w:rsidP="00E213F1">
      <w:pPr>
        <w:contextualSpacing/>
      </w:pPr>
    </w:p>
    <w:p w14:paraId="49C0439D" w14:textId="77777777" w:rsidR="00E213F1" w:rsidRDefault="00E213F1" w:rsidP="00E213F1">
      <w:pPr>
        <w:contextualSpacing/>
      </w:pPr>
    </w:p>
    <w:p w14:paraId="6FEECB21" w14:textId="77777777" w:rsidR="00E213F1" w:rsidRDefault="00E213F1" w:rsidP="00E213F1">
      <w:pPr>
        <w:contextualSpacing/>
      </w:pPr>
      <w:r>
        <w:rPr>
          <w:noProof/>
        </w:rPr>
        <w:drawing>
          <wp:anchor distT="0" distB="0" distL="114300" distR="114300" simplePos="0" relativeHeight="251663360" behindDoc="1" locked="0" layoutInCell="1" allowOverlap="1" wp14:anchorId="0939E46F" wp14:editId="0CFD1AE5">
            <wp:simplePos x="0" y="0"/>
            <wp:positionH relativeFrom="column">
              <wp:posOffset>0</wp:posOffset>
            </wp:positionH>
            <wp:positionV relativeFrom="paragraph">
              <wp:posOffset>0</wp:posOffset>
            </wp:positionV>
            <wp:extent cx="2790825" cy="2790825"/>
            <wp:effectExtent l="0" t="0" r="9525" b="9525"/>
            <wp:wrapTight wrapText="bothSides">
              <wp:wrapPolygon edited="0">
                <wp:start x="0" y="0"/>
                <wp:lineTo x="0" y="21526"/>
                <wp:lineTo x="21526" y="21526"/>
                <wp:lineTo x="21526" y="0"/>
                <wp:lineTo x="0" y="0"/>
              </wp:wrapPolygon>
            </wp:wrapTight>
            <wp:docPr id="60" name="Picture 60" descr="Buy Zulu Iklwa Spear - Ref. 600314 from Wind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y Zulu Iklwa Spear - Ref. 600314 from Windla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anchor>
        </w:drawing>
      </w:r>
      <w:r w:rsidRPr="00CA499E">
        <w:rPr>
          <w:b/>
          <w:bCs/>
        </w:rPr>
        <w:t xml:space="preserve"> </w:t>
      </w:r>
      <w:proofErr w:type="spellStart"/>
      <w:r w:rsidRPr="00CA499E">
        <w:rPr>
          <w:b/>
          <w:bCs/>
        </w:rPr>
        <w:t>Iklwa</w:t>
      </w:r>
      <w:proofErr w:type="spellEnd"/>
      <w:r>
        <w:t xml:space="preserve"> - </w:t>
      </w:r>
      <w:r w:rsidRPr="00CA499E">
        <w:t xml:space="preserve">shorter stabbing spear with a two-foot (0.61 m) shaft and a larger, broader blade one foot (0.3 m) long. This weapon is otherwise known as the </w:t>
      </w:r>
      <w:proofErr w:type="spellStart"/>
      <w:r w:rsidRPr="00CA499E">
        <w:t>iklwa</w:t>
      </w:r>
      <w:proofErr w:type="spellEnd"/>
      <w:r w:rsidRPr="00CA499E">
        <w:t xml:space="preserve"> or </w:t>
      </w:r>
      <w:proofErr w:type="spellStart"/>
      <w:r w:rsidRPr="00CA499E">
        <w:t>ixwa</w:t>
      </w:r>
      <w:proofErr w:type="spellEnd"/>
      <w:r w:rsidRPr="00CA499E">
        <w:t>, after the sound that was heard as it was withdrawn from the victim's wound</w:t>
      </w:r>
    </w:p>
    <w:p w14:paraId="36F3B3D0" w14:textId="77777777" w:rsidR="00E213F1" w:rsidRDefault="00E213F1" w:rsidP="00E213F1">
      <w:pPr>
        <w:contextualSpacing/>
      </w:pPr>
    </w:p>
    <w:p w14:paraId="3E461219" w14:textId="77777777" w:rsidR="00E213F1" w:rsidRDefault="00E213F1" w:rsidP="00E213F1">
      <w:pPr>
        <w:contextualSpacing/>
      </w:pPr>
    </w:p>
    <w:p w14:paraId="21311343" w14:textId="77777777" w:rsidR="00E213F1" w:rsidRDefault="00E213F1" w:rsidP="00E213F1">
      <w:pPr>
        <w:contextualSpacing/>
      </w:pPr>
    </w:p>
    <w:p w14:paraId="72BCC46F" w14:textId="77777777" w:rsidR="00E213F1" w:rsidRDefault="00E213F1" w:rsidP="00E213F1">
      <w:pPr>
        <w:contextualSpacing/>
      </w:pPr>
    </w:p>
    <w:p w14:paraId="4EC8C106" w14:textId="77777777" w:rsidR="00E213F1" w:rsidRDefault="00E213F1" w:rsidP="00E213F1">
      <w:pPr>
        <w:contextualSpacing/>
      </w:pPr>
    </w:p>
    <w:p w14:paraId="06A1CFD6" w14:textId="77777777" w:rsidR="00E213F1" w:rsidRDefault="00E213F1" w:rsidP="00E213F1">
      <w:pPr>
        <w:contextualSpacing/>
      </w:pPr>
    </w:p>
    <w:p w14:paraId="08AEF141" w14:textId="77777777" w:rsidR="00E213F1" w:rsidRDefault="00E213F1" w:rsidP="00E213F1">
      <w:pPr>
        <w:contextualSpacing/>
      </w:pPr>
    </w:p>
    <w:p w14:paraId="3A69FA0B" w14:textId="77777777" w:rsidR="00E213F1" w:rsidRDefault="00E213F1" w:rsidP="00E213F1">
      <w:pPr>
        <w:contextualSpacing/>
      </w:pPr>
    </w:p>
    <w:p w14:paraId="0EAA5104" w14:textId="77777777" w:rsidR="00E213F1" w:rsidRDefault="00E213F1" w:rsidP="00E213F1">
      <w:pPr>
        <w:contextualSpacing/>
      </w:pPr>
    </w:p>
    <w:p w14:paraId="36F2B1D6" w14:textId="77777777" w:rsidR="00E213F1" w:rsidRDefault="00E213F1" w:rsidP="00E213F1">
      <w:pPr>
        <w:contextualSpacing/>
      </w:pPr>
    </w:p>
    <w:p w14:paraId="179D3F1A" w14:textId="77777777" w:rsidR="00E213F1" w:rsidRDefault="00E213F1" w:rsidP="00E213F1">
      <w:pPr>
        <w:contextualSpacing/>
      </w:pPr>
    </w:p>
    <w:p w14:paraId="068A928E" w14:textId="77777777" w:rsidR="00E213F1" w:rsidRDefault="00E213F1" w:rsidP="00E213F1">
      <w:pPr>
        <w:contextualSpacing/>
      </w:pPr>
      <w:r w:rsidRPr="00D43D73">
        <w:rPr>
          <w:b/>
          <w:bCs/>
          <w:noProof/>
        </w:rPr>
        <w:drawing>
          <wp:anchor distT="0" distB="0" distL="114300" distR="114300" simplePos="0" relativeHeight="251669504" behindDoc="1" locked="0" layoutInCell="1" allowOverlap="1" wp14:anchorId="64FD68E1" wp14:editId="68AD6796">
            <wp:simplePos x="0" y="0"/>
            <wp:positionH relativeFrom="column">
              <wp:posOffset>0</wp:posOffset>
            </wp:positionH>
            <wp:positionV relativeFrom="paragraph">
              <wp:posOffset>31115</wp:posOffset>
            </wp:positionV>
            <wp:extent cx="3095625" cy="2324434"/>
            <wp:effectExtent l="0" t="0" r="0" b="0"/>
            <wp:wrapTight wrapText="bothSides">
              <wp:wrapPolygon edited="0">
                <wp:start x="0" y="0"/>
                <wp:lineTo x="0" y="21423"/>
                <wp:lineTo x="21401" y="21423"/>
                <wp:lineTo x="21401" y="0"/>
                <wp:lineTo x="0" y="0"/>
              </wp:wrapPolygon>
            </wp:wrapTight>
            <wp:docPr id="55" name="Picture 55" descr="Braided Leather Sjambok BDSM Impact Toy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aided Leather Sjambok BDSM Impact Toy - Ets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2324434"/>
                    </a:xfrm>
                    <a:prstGeom prst="rect">
                      <a:avLst/>
                    </a:prstGeom>
                    <a:noFill/>
                    <a:ln>
                      <a:noFill/>
                    </a:ln>
                  </pic:spPr>
                </pic:pic>
              </a:graphicData>
            </a:graphic>
          </wp:anchor>
        </w:drawing>
      </w:r>
      <w:r w:rsidRPr="00D43D73">
        <w:rPr>
          <w:b/>
          <w:bCs/>
        </w:rPr>
        <w:t>Sjambok</w:t>
      </w:r>
      <w:r>
        <w:t xml:space="preserve"> – whip made from hippopotamus hide, about five feet in length</w:t>
      </w:r>
    </w:p>
    <w:p w14:paraId="0D24F75A" w14:textId="77777777" w:rsidR="00E213F1" w:rsidRDefault="00E213F1" w:rsidP="00E213F1">
      <w:pPr>
        <w:contextualSpacing/>
      </w:pPr>
    </w:p>
    <w:p w14:paraId="5E320026" w14:textId="77777777" w:rsidR="00E213F1" w:rsidRDefault="00E213F1" w:rsidP="00E213F1">
      <w:pPr>
        <w:contextualSpacing/>
      </w:pPr>
    </w:p>
    <w:p w14:paraId="3F3CA472" w14:textId="77777777" w:rsidR="00E213F1" w:rsidRDefault="00E213F1" w:rsidP="00E213F1">
      <w:pPr>
        <w:contextualSpacing/>
      </w:pPr>
    </w:p>
    <w:p w14:paraId="147D7FCF" w14:textId="77777777" w:rsidR="00E213F1" w:rsidRDefault="00E213F1" w:rsidP="00E213F1">
      <w:pPr>
        <w:contextualSpacing/>
      </w:pPr>
    </w:p>
    <w:p w14:paraId="2D9CEC3C" w14:textId="77777777" w:rsidR="00E213F1" w:rsidRDefault="00E213F1" w:rsidP="00E213F1">
      <w:pPr>
        <w:contextualSpacing/>
      </w:pPr>
    </w:p>
    <w:p w14:paraId="781F90EF" w14:textId="77777777" w:rsidR="00E213F1" w:rsidRDefault="00E213F1" w:rsidP="00E213F1">
      <w:pPr>
        <w:contextualSpacing/>
      </w:pPr>
    </w:p>
    <w:p w14:paraId="6E082A8A" w14:textId="77777777" w:rsidR="00E213F1" w:rsidRDefault="00E213F1" w:rsidP="00E213F1">
      <w:pPr>
        <w:contextualSpacing/>
      </w:pPr>
    </w:p>
    <w:p w14:paraId="4A54EAF1" w14:textId="77777777" w:rsidR="00E213F1" w:rsidRDefault="00E213F1" w:rsidP="00E213F1">
      <w:pPr>
        <w:contextualSpacing/>
      </w:pPr>
    </w:p>
    <w:p w14:paraId="36C5EE4D" w14:textId="77777777" w:rsidR="00E213F1" w:rsidRDefault="00E213F1" w:rsidP="00E213F1">
      <w:pPr>
        <w:contextualSpacing/>
      </w:pPr>
    </w:p>
    <w:p w14:paraId="6253D623" w14:textId="77777777" w:rsidR="00E213F1" w:rsidRDefault="00E213F1" w:rsidP="00E213F1">
      <w:pPr>
        <w:contextualSpacing/>
      </w:pPr>
    </w:p>
    <w:p w14:paraId="454AF892" w14:textId="77777777" w:rsidR="00E213F1" w:rsidRDefault="00E213F1" w:rsidP="00E213F1">
      <w:pPr>
        <w:contextualSpacing/>
      </w:pPr>
    </w:p>
    <w:p w14:paraId="682EDC8B" w14:textId="77777777" w:rsidR="00E213F1" w:rsidRDefault="00E213F1" w:rsidP="00E213F1">
      <w:pPr>
        <w:contextualSpacing/>
      </w:pPr>
    </w:p>
    <w:p w14:paraId="68CFA2BA" w14:textId="77777777" w:rsidR="00E213F1" w:rsidRDefault="00E213F1" w:rsidP="00E213F1">
      <w:pPr>
        <w:contextualSpacing/>
      </w:pPr>
    </w:p>
    <w:p w14:paraId="00A2986F" w14:textId="77777777" w:rsidR="00E213F1" w:rsidRDefault="00E213F1" w:rsidP="00E213F1">
      <w:pPr>
        <w:contextualSpacing/>
      </w:pPr>
    </w:p>
    <w:p w14:paraId="78BE8C26" w14:textId="77777777" w:rsidR="00E213F1" w:rsidRDefault="00E213F1" w:rsidP="00E213F1">
      <w:pPr>
        <w:contextualSpacing/>
      </w:pPr>
    </w:p>
    <w:p w14:paraId="411385FE" w14:textId="77777777" w:rsidR="00E213F1" w:rsidRDefault="00E213F1" w:rsidP="00E213F1">
      <w:pPr>
        <w:contextualSpacing/>
      </w:pPr>
    </w:p>
    <w:p w14:paraId="25082DC7" w14:textId="77777777" w:rsidR="00E213F1" w:rsidRDefault="00E213F1" w:rsidP="00E213F1">
      <w:pPr>
        <w:contextualSpacing/>
      </w:pPr>
    </w:p>
    <w:p w14:paraId="45D0F03A" w14:textId="77777777" w:rsidR="00E213F1" w:rsidRDefault="00E213F1" w:rsidP="00E213F1">
      <w:pPr>
        <w:contextualSpacing/>
      </w:pPr>
    </w:p>
    <w:p w14:paraId="7B9CBF1A" w14:textId="77777777" w:rsidR="00E213F1" w:rsidRDefault="00E213F1" w:rsidP="00E213F1">
      <w:pPr>
        <w:contextualSpacing/>
      </w:pPr>
    </w:p>
    <w:p w14:paraId="475C4713" w14:textId="77777777" w:rsidR="00E213F1" w:rsidRDefault="00E213F1" w:rsidP="00E213F1">
      <w:pPr>
        <w:contextualSpacing/>
      </w:pPr>
    </w:p>
    <w:p w14:paraId="3A1F7CD8" w14:textId="77777777" w:rsidR="00E213F1" w:rsidRDefault="00E213F1" w:rsidP="00E213F1">
      <w:pPr>
        <w:contextualSpacing/>
      </w:pPr>
    </w:p>
    <w:p w14:paraId="6505353F" w14:textId="77777777" w:rsidR="00E213F1" w:rsidRDefault="00E213F1" w:rsidP="00E213F1">
      <w:pPr>
        <w:contextualSpacing/>
      </w:pPr>
    </w:p>
    <w:p w14:paraId="13D8965E" w14:textId="77777777" w:rsidR="00E213F1" w:rsidRDefault="00E213F1" w:rsidP="00E213F1">
      <w:pPr>
        <w:contextualSpacing/>
      </w:pPr>
    </w:p>
    <w:p w14:paraId="770D5DE0" w14:textId="77777777" w:rsidR="00E213F1" w:rsidRPr="00E4527B" w:rsidRDefault="00E213F1" w:rsidP="00E213F1">
      <w:pPr>
        <w:contextualSpacing/>
        <w:rPr>
          <w:b/>
          <w:bCs/>
        </w:rPr>
      </w:pPr>
      <w:r w:rsidRPr="00E4527B">
        <w:rPr>
          <w:noProof/>
        </w:rPr>
        <w:lastRenderedPageBreak/>
        <w:drawing>
          <wp:anchor distT="0" distB="0" distL="114300" distR="114300" simplePos="0" relativeHeight="251670528" behindDoc="1" locked="0" layoutInCell="1" allowOverlap="1" wp14:anchorId="5F6BDC40" wp14:editId="47ED7FA1">
            <wp:simplePos x="0" y="0"/>
            <wp:positionH relativeFrom="column">
              <wp:posOffset>0</wp:posOffset>
            </wp:positionH>
            <wp:positionV relativeFrom="paragraph">
              <wp:posOffset>4445</wp:posOffset>
            </wp:positionV>
            <wp:extent cx="2636520" cy="4229100"/>
            <wp:effectExtent l="0" t="0" r="0" b="0"/>
            <wp:wrapTight wrapText="bothSides">
              <wp:wrapPolygon edited="0">
                <wp:start x="0" y="0"/>
                <wp:lineTo x="0" y="21503"/>
                <wp:lineTo x="21382" y="21503"/>
                <wp:lineTo x="2138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36520" cy="4229100"/>
                    </a:xfrm>
                    <a:prstGeom prst="rect">
                      <a:avLst/>
                    </a:prstGeom>
                  </pic:spPr>
                </pic:pic>
              </a:graphicData>
            </a:graphic>
          </wp:anchor>
        </w:drawing>
      </w:r>
      <w:r w:rsidRPr="00E4527B">
        <w:rPr>
          <w:b/>
          <w:bCs/>
        </w:rPr>
        <w:t>Shields</w:t>
      </w:r>
    </w:p>
    <w:p w14:paraId="56D75063" w14:textId="77777777" w:rsidR="00E213F1" w:rsidRDefault="00E213F1" w:rsidP="00E213F1">
      <w:pPr>
        <w:contextualSpacing/>
      </w:pPr>
    </w:p>
    <w:p w14:paraId="1D33C31A" w14:textId="77777777" w:rsidR="00E213F1" w:rsidRDefault="00E213F1" w:rsidP="00E213F1">
      <w:pPr>
        <w:contextualSpacing/>
      </w:pPr>
      <w:proofErr w:type="spellStart"/>
      <w:r w:rsidRPr="00425FCA">
        <w:rPr>
          <w:b/>
          <w:bCs/>
        </w:rPr>
        <w:t>Isihlangu</w:t>
      </w:r>
      <w:proofErr w:type="spellEnd"/>
      <w:r>
        <w:t xml:space="preserve"> – </w:t>
      </w:r>
      <w:r w:rsidRPr="00425FCA">
        <w:t xml:space="preserve">large </w:t>
      </w:r>
      <w:r>
        <w:t xml:space="preserve">oval-shaped </w:t>
      </w:r>
      <w:r w:rsidRPr="00425FCA">
        <w:t>war shield, 5 feet (1.5 m) in length</w:t>
      </w:r>
      <w:r>
        <w:t>;</w:t>
      </w:r>
      <w:r w:rsidRPr="00425FCA">
        <w:t xml:space="preserve"> warriors use it in an offensive way by hooking the opponent's shield during hand-to-hand fighting</w:t>
      </w:r>
      <w:r>
        <w:t>; similar to a tower shield</w:t>
      </w:r>
    </w:p>
    <w:p w14:paraId="65D08DD1" w14:textId="77777777" w:rsidR="00E213F1" w:rsidRDefault="00E213F1" w:rsidP="00E213F1">
      <w:pPr>
        <w:contextualSpacing/>
      </w:pPr>
    </w:p>
    <w:p w14:paraId="0CDD6ECF" w14:textId="77777777" w:rsidR="00E213F1" w:rsidRDefault="00E213F1" w:rsidP="00E213F1">
      <w:pPr>
        <w:contextualSpacing/>
      </w:pPr>
      <w:proofErr w:type="spellStart"/>
      <w:r w:rsidRPr="00425FCA">
        <w:rPr>
          <w:b/>
          <w:bCs/>
        </w:rPr>
        <w:t>Umbumbuluzo</w:t>
      </w:r>
      <w:proofErr w:type="spellEnd"/>
      <w:r>
        <w:t xml:space="preserve"> – heavy oval-shaped </w:t>
      </w:r>
      <w:r w:rsidRPr="00425FCA">
        <w:t>war shield, 3.5 feet (1.1 m) in length, easily held in one hand</w:t>
      </w:r>
      <w:r>
        <w:t>; similar to a heavy wooden shield</w:t>
      </w:r>
    </w:p>
    <w:p w14:paraId="25F0B38C" w14:textId="77777777" w:rsidR="00E213F1" w:rsidRDefault="00E213F1" w:rsidP="00E213F1">
      <w:pPr>
        <w:contextualSpacing/>
      </w:pPr>
    </w:p>
    <w:p w14:paraId="1E24CC1E" w14:textId="77777777" w:rsidR="00E213F1" w:rsidRDefault="00E213F1" w:rsidP="00E213F1">
      <w:pPr>
        <w:contextualSpacing/>
      </w:pPr>
      <w:proofErr w:type="spellStart"/>
      <w:r w:rsidRPr="00E4527B">
        <w:rPr>
          <w:b/>
          <w:bCs/>
        </w:rPr>
        <w:t>Ihubelo</w:t>
      </w:r>
      <w:proofErr w:type="spellEnd"/>
      <w:r w:rsidRPr="00425FCA">
        <w:t xml:space="preserve"> </w:t>
      </w:r>
      <w:r>
        <w:t>-</w:t>
      </w:r>
      <w:r w:rsidRPr="00425FCA">
        <w:t xml:space="preserve"> </w:t>
      </w:r>
      <w:r>
        <w:t>small</w:t>
      </w:r>
      <w:r w:rsidRPr="00E4527B">
        <w:t xml:space="preserve"> </w:t>
      </w:r>
      <w:r>
        <w:t>oval-shaped</w:t>
      </w:r>
      <w:r w:rsidRPr="00425FCA">
        <w:t xml:space="preserve"> shield used for hunting, smaller than </w:t>
      </w:r>
      <w:proofErr w:type="spellStart"/>
      <w:r w:rsidRPr="00425FCA">
        <w:t>isihlangu</w:t>
      </w:r>
      <w:proofErr w:type="spellEnd"/>
      <w:r w:rsidRPr="00425FCA">
        <w:t xml:space="preserve">, but larger than the </w:t>
      </w:r>
      <w:proofErr w:type="spellStart"/>
      <w:r w:rsidRPr="00425FCA">
        <w:t>ihawu</w:t>
      </w:r>
      <w:proofErr w:type="spellEnd"/>
      <w:r>
        <w:t>; similar to a light wooden shield</w:t>
      </w:r>
    </w:p>
    <w:p w14:paraId="04B74E9A" w14:textId="77777777" w:rsidR="00E213F1" w:rsidRDefault="00E213F1" w:rsidP="00E213F1">
      <w:pPr>
        <w:contextualSpacing/>
      </w:pPr>
    </w:p>
    <w:p w14:paraId="074F2A2A" w14:textId="77777777" w:rsidR="00E213F1" w:rsidRDefault="00E213F1" w:rsidP="00E213F1">
      <w:pPr>
        <w:contextualSpacing/>
      </w:pPr>
      <w:proofErr w:type="spellStart"/>
      <w:r>
        <w:rPr>
          <w:b/>
          <w:bCs/>
        </w:rPr>
        <w:t>I</w:t>
      </w:r>
      <w:r w:rsidRPr="00E4527B">
        <w:rPr>
          <w:b/>
          <w:bCs/>
        </w:rPr>
        <w:t>hawu</w:t>
      </w:r>
      <w:proofErr w:type="spellEnd"/>
      <w:r w:rsidRPr="00425FCA">
        <w:t xml:space="preserve"> </w:t>
      </w:r>
      <w:r>
        <w:t>-</w:t>
      </w:r>
      <w:r w:rsidRPr="00425FCA">
        <w:t xml:space="preserve"> a small to medium-sized shield used at dances</w:t>
      </w:r>
      <w:r>
        <w:t>; similar to a buckler</w:t>
      </w:r>
    </w:p>
    <w:p w14:paraId="5102CAF8" w14:textId="657206D9" w:rsidR="00145DE2" w:rsidRPr="00E213F1" w:rsidRDefault="00145DE2">
      <w:r>
        <w:rPr>
          <w:b/>
          <w:sz w:val="28"/>
          <w:szCs w:val="28"/>
        </w:rPr>
        <w:br w:type="page"/>
      </w:r>
    </w:p>
    <w:p w14:paraId="73315FA3" w14:textId="77777777" w:rsidR="00145DE2" w:rsidRPr="000D6458" w:rsidRDefault="00145DE2" w:rsidP="00145DE2">
      <w:pPr>
        <w:contextualSpacing/>
        <w:rPr>
          <w:b/>
          <w:sz w:val="28"/>
          <w:szCs w:val="28"/>
        </w:rPr>
      </w:pPr>
      <w:r>
        <w:rPr>
          <w:b/>
          <w:sz w:val="28"/>
          <w:szCs w:val="28"/>
        </w:rPr>
        <w:lastRenderedPageBreak/>
        <w:t>Local Deities</w:t>
      </w:r>
      <w:bookmarkStart w:id="11" w:name="HeadersLocalDeities"/>
      <w:bookmarkEnd w:id="11"/>
    </w:p>
    <w:p w14:paraId="482EDE5C" w14:textId="77777777" w:rsidR="00D22C1B" w:rsidRDefault="00D22C1B" w:rsidP="00D22C1B">
      <w:pPr>
        <w:pStyle w:val="ListParagraph"/>
        <w:numPr>
          <w:ilvl w:val="0"/>
          <w:numId w:val="1"/>
        </w:numPr>
      </w:pPr>
      <w:r>
        <w:t xml:space="preserve">Ogun – hunting god of lethal metalwork, specializes in weapons, honors warriors who honor their weapons, he inhabits metal and bestows his strength upon it, deals with justice and oaths (people will invoke his name in an oath but must be touching a piece of metal while doing so), if you treat Ogun with </w:t>
      </w:r>
      <w:proofErr w:type="gramStart"/>
      <w:r>
        <w:t>respect</w:t>
      </w:r>
      <w:proofErr w:type="gramEnd"/>
      <w:r>
        <w:t xml:space="preserve"> he’ll be trustworthy and protective; brother to Shango and the two do not get along well. Patron deity of </w:t>
      </w:r>
      <w:proofErr w:type="spellStart"/>
      <w:r>
        <w:t>Bokarra</w:t>
      </w:r>
      <w:proofErr w:type="spellEnd"/>
      <w:r>
        <w:t xml:space="preserve">. </w:t>
      </w:r>
    </w:p>
    <w:p w14:paraId="491549DC" w14:textId="77777777" w:rsidR="00D22C1B" w:rsidRDefault="00D22C1B" w:rsidP="00D22C1B">
      <w:pPr>
        <w:pStyle w:val="ListParagraph"/>
        <w:numPr>
          <w:ilvl w:val="0"/>
          <w:numId w:val="1"/>
        </w:numPr>
      </w:pPr>
      <w:r>
        <w:t xml:space="preserve">Elegua – messenger of </w:t>
      </w:r>
      <w:proofErr w:type="spellStart"/>
      <w:r>
        <w:t>Olorun</w:t>
      </w:r>
      <w:proofErr w:type="spellEnd"/>
      <w:r>
        <w:t xml:space="preserve">, trickster god, guardian of the Crossroads of Life, offers mortals the chance between opportunity and disaster in the form of propositions or wagers. Patron deity of </w:t>
      </w:r>
      <w:proofErr w:type="spellStart"/>
      <w:r>
        <w:t>Longspear</w:t>
      </w:r>
      <w:proofErr w:type="spellEnd"/>
      <w:r>
        <w:t xml:space="preserve">. </w:t>
      </w:r>
    </w:p>
    <w:p w14:paraId="50BF5FFA" w14:textId="77777777" w:rsidR="00D22C1B" w:rsidRDefault="00D22C1B" w:rsidP="00D22C1B">
      <w:pPr>
        <w:pStyle w:val="ListParagraph"/>
        <w:numPr>
          <w:ilvl w:val="0"/>
          <w:numId w:val="1"/>
        </w:numPr>
      </w:pPr>
      <w:r w:rsidRPr="00B054B1">
        <w:t>Aje, patroness of trade and wealth</w:t>
      </w:r>
      <w:r>
        <w:t xml:space="preserve">. Patron deity of </w:t>
      </w:r>
      <w:proofErr w:type="spellStart"/>
      <w:r>
        <w:t>Nyogo</w:t>
      </w:r>
      <w:proofErr w:type="spellEnd"/>
      <w:r>
        <w:t xml:space="preserve">. </w:t>
      </w:r>
    </w:p>
    <w:p w14:paraId="58D1D89A" w14:textId="77777777" w:rsidR="00D22C1B" w:rsidRDefault="00D22C1B" w:rsidP="00D22C1B">
      <w:pPr>
        <w:pStyle w:val="ListParagraph"/>
        <w:numPr>
          <w:ilvl w:val="0"/>
          <w:numId w:val="1"/>
        </w:numPr>
      </w:pPr>
      <w:proofErr w:type="spellStart"/>
      <w:r>
        <w:t>Obaluaye</w:t>
      </w:r>
      <w:proofErr w:type="spellEnd"/>
      <w:r>
        <w:t xml:space="preserve"> – </w:t>
      </w:r>
      <w:proofErr w:type="gramStart"/>
      <w:r>
        <w:t>god</w:t>
      </w:r>
      <w:proofErr w:type="gramEnd"/>
      <w:r>
        <w:t xml:space="preserve"> of healing; </w:t>
      </w:r>
      <w:r w:rsidRPr="00485DA6">
        <w:t>One of the ORISHAS, he will do his best against infections and epidemics, especially the nasty infestations creat</w:t>
      </w:r>
      <w:r>
        <w:t xml:space="preserve">ed by his spirit cousin </w:t>
      </w:r>
      <w:proofErr w:type="spellStart"/>
      <w:r>
        <w:t>Shakpana</w:t>
      </w:r>
      <w:proofErr w:type="spellEnd"/>
      <w:r w:rsidRPr="00485DA6">
        <w:t>.</w:t>
      </w:r>
      <w:r>
        <w:t xml:space="preserve"> </w:t>
      </w:r>
      <w:r w:rsidRPr="004778A6">
        <w:t xml:space="preserve">He also has </w:t>
      </w:r>
      <w:r>
        <w:t>two dogs to sniff out infection.</w:t>
      </w:r>
      <w:r w:rsidRPr="004778A6">
        <w:t xml:space="preserve"> His favorite colors are brown, black and purple — the hues of bruising.</w:t>
      </w:r>
      <w:r>
        <w:t xml:space="preserve"> Patron deity of </w:t>
      </w:r>
      <w:proofErr w:type="spellStart"/>
      <w:r>
        <w:t>Sikaar</w:t>
      </w:r>
      <w:proofErr w:type="spellEnd"/>
      <w:r>
        <w:t xml:space="preserve">. </w:t>
      </w:r>
    </w:p>
    <w:p w14:paraId="056F8389" w14:textId="77777777" w:rsidR="00D22C1B" w:rsidRDefault="00D22C1B" w:rsidP="00D22C1B">
      <w:pPr>
        <w:pStyle w:val="ListParagraph"/>
        <w:numPr>
          <w:ilvl w:val="0"/>
          <w:numId w:val="1"/>
        </w:numPr>
      </w:pPr>
      <w:r>
        <w:t xml:space="preserve">Oya – river goddess, influences commerce, weather, transporting the dead to the afterlife, dresses in a brilliant display of colors; consort to Shango which is often a rocky romance. Patron deity of </w:t>
      </w:r>
      <w:proofErr w:type="spellStart"/>
      <w:r>
        <w:t>Tengaibo</w:t>
      </w:r>
      <w:proofErr w:type="spellEnd"/>
      <w:r>
        <w:t xml:space="preserve">. </w:t>
      </w:r>
    </w:p>
    <w:p w14:paraId="2215CE5A" w14:textId="77777777" w:rsidR="00D22C1B" w:rsidRDefault="00D22C1B" w:rsidP="00D22C1B">
      <w:pPr>
        <w:pStyle w:val="ListParagraph"/>
        <w:numPr>
          <w:ilvl w:val="0"/>
          <w:numId w:val="1"/>
        </w:numPr>
      </w:pPr>
      <w:r>
        <w:t xml:space="preserve">Obatala – son of </w:t>
      </w:r>
      <w:proofErr w:type="spellStart"/>
      <w:r>
        <w:t>Olorun</w:t>
      </w:r>
      <w:proofErr w:type="spellEnd"/>
      <w:r>
        <w:t xml:space="preserve">, greatest of the Orishas, white cloth god and drunken creator of the human race, forced to create mankind as a punishment and did so while drunk so mankind is imperfect. Patron deity of </w:t>
      </w:r>
      <w:proofErr w:type="spellStart"/>
      <w:r>
        <w:t>Ajabar</w:t>
      </w:r>
      <w:proofErr w:type="spellEnd"/>
      <w:r>
        <w:t xml:space="preserve">. </w:t>
      </w:r>
    </w:p>
    <w:p w14:paraId="399A1349" w14:textId="77777777" w:rsidR="00D22C1B" w:rsidRDefault="00D22C1B" w:rsidP="00D22C1B">
      <w:pPr>
        <w:pStyle w:val="ListParagraph"/>
        <w:numPr>
          <w:ilvl w:val="0"/>
          <w:numId w:val="1"/>
        </w:numPr>
      </w:pPr>
      <w:proofErr w:type="spellStart"/>
      <w:r w:rsidRPr="00B054B1">
        <w:t>Ngi</w:t>
      </w:r>
      <w:proofErr w:type="spellEnd"/>
      <w:r w:rsidRPr="00B054B1">
        <w:t>, the gorilla god of strength</w:t>
      </w:r>
      <w:r>
        <w:t xml:space="preserve">. Patron deity of </w:t>
      </w:r>
      <w:proofErr w:type="spellStart"/>
      <w:r>
        <w:t>Wakabi</w:t>
      </w:r>
      <w:proofErr w:type="spellEnd"/>
      <w:r>
        <w:t xml:space="preserve">. </w:t>
      </w:r>
    </w:p>
    <w:p w14:paraId="66E2A106" w14:textId="77777777" w:rsidR="00D22C1B" w:rsidRDefault="00D22C1B" w:rsidP="00D22C1B">
      <w:pPr>
        <w:pStyle w:val="ListParagraph"/>
        <w:numPr>
          <w:ilvl w:val="0"/>
          <w:numId w:val="1"/>
        </w:numPr>
      </w:pPr>
      <w:proofErr w:type="spellStart"/>
      <w:r>
        <w:t>Olorun</w:t>
      </w:r>
      <w:proofErr w:type="spellEnd"/>
      <w:r>
        <w:t xml:space="preserve"> – chief deity; </w:t>
      </w:r>
      <w:r w:rsidRPr="00233AFD">
        <w:t xml:space="preserve">He’s the great king of the Universe and the glorious pinnacle of Yoruba mythology. </w:t>
      </w:r>
      <w:r>
        <w:t xml:space="preserve"> H</w:t>
      </w:r>
      <w:r w:rsidRPr="00233AFD">
        <w:t xml:space="preserve">e is a three-in-one trinity god — comprising OLORUN the Lord of Heaven, OLODUMARE, the Ultimate Creator and OLOFI the Messenger. </w:t>
      </w:r>
      <w:r>
        <w:t xml:space="preserve">Patron deity of </w:t>
      </w:r>
      <w:proofErr w:type="spellStart"/>
      <w:r>
        <w:t>Harikanya</w:t>
      </w:r>
      <w:proofErr w:type="spellEnd"/>
      <w:r>
        <w:t xml:space="preserve">. </w:t>
      </w:r>
    </w:p>
    <w:p w14:paraId="1F48444A" w14:textId="77777777" w:rsidR="00D22C1B" w:rsidRDefault="00D22C1B" w:rsidP="00D22C1B">
      <w:pPr>
        <w:pStyle w:val="ListParagraph"/>
        <w:numPr>
          <w:ilvl w:val="0"/>
          <w:numId w:val="1"/>
        </w:numPr>
      </w:pPr>
      <w:r w:rsidRPr="00B054B1">
        <w:t>Anansi, spider god of stories and trickery</w:t>
      </w:r>
      <w:r>
        <w:t xml:space="preserve">. Patron deity of Oarana. </w:t>
      </w:r>
    </w:p>
    <w:p w14:paraId="32708DF2" w14:textId="77777777" w:rsidR="00D22C1B" w:rsidRDefault="00D22C1B" w:rsidP="00D22C1B">
      <w:pPr>
        <w:pStyle w:val="ListParagraph"/>
        <w:numPr>
          <w:ilvl w:val="0"/>
          <w:numId w:val="1"/>
        </w:numPr>
      </w:pPr>
      <w:r>
        <w:t xml:space="preserve">Orunmila - Demi-God of Divinity and Wisdom; One of the ORISHAS, he’s a very useful spirit of knowledge. He has his own priests known as Babalawo. They are equipped with divining chains, but how </w:t>
      </w:r>
      <w:proofErr w:type="gramStart"/>
      <w:r>
        <w:t>these work</w:t>
      </w:r>
      <w:proofErr w:type="gramEnd"/>
      <w:r>
        <w:t xml:space="preserve"> is something you will have to ask them. Patron deity of </w:t>
      </w:r>
      <w:proofErr w:type="spellStart"/>
      <w:r>
        <w:t>Arolo</w:t>
      </w:r>
      <w:proofErr w:type="spellEnd"/>
      <w:r>
        <w:t xml:space="preserve">. </w:t>
      </w:r>
    </w:p>
    <w:p w14:paraId="23024632" w14:textId="77777777" w:rsidR="00D22C1B" w:rsidRDefault="00D22C1B" w:rsidP="00D22C1B">
      <w:pPr>
        <w:pStyle w:val="ListParagraph"/>
        <w:numPr>
          <w:ilvl w:val="0"/>
          <w:numId w:val="1"/>
        </w:numPr>
      </w:pPr>
      <w:r>
        <w:t xml:space="preserve">Shango – spirit of thunder, storms, drums, and dance, Oya is his mistress and the fight often, does not get along well with his brother Ogun. Patron deity of </w:t>
      </w:r>
      <w:proofErr w:type="spellStart"/>
      <w:r>
        <w:t>Ramala</w:t>
      </w:r>
      <w:proofErr w:type="spellEnd"/>
      <w:r>
        <w:t xml:space="preserve">. </w:t>
      </w:r>
    </w:p>
    <w:p w14:paraId="294BB85E" w14:textId="77777777" w:rsidR="00D22C1B" w:rsidRDefault="00D22C1B" w:rsidP="00D22C1B">
      <w:pPr>
        <w:pStyle w:val="ListParagraph"/>
        <w:numPr>
          <w:ilvl w:val="0"/>
          <w:numId w:val="1"/>
        </w:numPr>
      </w:pPr>
      <w:r>
        <w:t xml:space="preserve">Yemaya – wife to Obatala, moon goddess, mother of water and childbirth, blue and crystal skirts billow in wave-like motions, has an aversion to salt. Patron deity of </w:t>
      </w:r>
      <w:proofErr w:type="spellStart"/>
      <w:r>
        <w:t>Jaloro</w:t>
      </w:r>
      <w:proofErr w:type="spellEnd"/>
      <w:r>
        <w:t xml:space="preserve">. </w:t>
      </w:r>
    </w:p>
    <w:p w14:paraId="58ECBD92" w14:textId="77777777" w:rsidR="00D22C1B" w:rsidRDefault="00D22C1B" w:rsidP="00D22C1B">
      <w:pPr>
        <w:pStyle w:val="ListParagraph"/>
        <w:numPr>
          <w:ilvl w:val="0"/>
          <w:numId w:val="1"/>
        </w:numPr>
      </w:pPr>
      <w:proofErr w:type="spellStart"/>
      <w:r w:rsidRPr="00B054B1">
        <w:t>Nyaminyami</w:t>
      </w:r>
      <w:proofErr w:type="spellEnd"/>
      <w:r w:rsidRPr="00B054B1">
        <w:t>, protector of rivers and waterways</w:t>
      </w:r>
      <w:r>
        <w:t xml:space="preserve">. Patron deity of </w:t>
      </w:r>
      <w:proofErr w:type="spellStart"/>
      <w:r>
        <w:t>Scaringa</w:t>
      </w:r>
      <w:proofErr w:type="spellEnd"/>
      <w:r>
        <w:t xml:space="preserve">. </w:t>
      </w:r>
    </w:p>
    <w:p w14:paraId="0D317890" w14:textId="77777777" w:rsidR="00D22C1B" w:rsidRDefault="00D22C1B" w:rsidP="00D22C1B">
      <w:pPr>
        <w:pStyle w:val="ListParagraph"/>
        <w:numPr>
          <w:ilvl w:val="0"/>
          <w:numId w:val="1"/>
        </w:numPr>
      </w:pPr>
      <w:proofErr w:type="spellStart"/>
      <w:r>
        <w:t>Eleduwa</w:t>
      </w:r>
      <w:proofErr w:type="spellEnd"/>
      <w:r>
        <w:t xml:space="preserve"> (Oduduwa) – hero god, younger brother of Obatala, created the world when Obatala was too drunk, appointed by his dad </w:t>
      </w:r>
      <w:proofErr w:type="spellStart"/>
      <w:r>
        <w:t>Olorun</w:t>
      </w:r>
      <w:proofErr w:type="spellEnd"/>
      <w:r>
        <w:t xml:space="preserve"> to rule over the world. Patron deity of </w:t>
      </w:r>
      <w:proofErr w:type="spellStart"/>
      <w:r>
        <w:t>Redwall</w:t>
      </w:r>
      <w:proofErr w:type="spellEnd"/>
      <w:r>
        <w:t xml:space="preserve">. </w:t>
      </w:r>
    </w:p>
    <w:p w14:paraId="3DEADCB7" w14:textId="77777777" w:rsidR="00D22C1B" w:rsidRDefault="00D22C1B" w:rsidP="00D22C1B">
      <w:pPr>
        <w:pStyle w:val="ListParagraph"/>
        <w:numPr>
          <w:ilvl w:val="0"/>
          <w:numId w:val="1"/>
        </w:numPr>
      </w:pPr>
      <w:r w:rsidRPr="00B054B1">
        <w:t xml:space="preserve">Takhar, </w:t>
      </w:r>
      <w:proofErr w:type="gramStart"/>
      <w:r w:rsidRPr="00B054B1">
        <w:t>god</w:t>
      </w:r>
      <w:proofErr w:type="gramEnd"/>
      <w:r w:rsidRPr="00B054B1">
        <w:t xml:space="preserve"> of justice and vengeance</w:t>
      </w:r>
      <w:r>
        <w:t xml:space="preserve">. Patron deity of Kemba. </w:t>
      </w:r>
    </w:p>
    <w:p w14:paraId="76223F5B" w14:textId="77777777" w:rsidR="00D22C1B" w:rsidRDefault="00D22C1B" w:rsidP="00D22C1B">
      <w:pPr>
        <w:pStyle w:val="ListParagraph"/>
        <w:numPr>
          <w:ilvl w:val="0"/>
          <w:numId w:val="1"/>
        </w:numPr>
      </w:pPr>
      <w:proofErr w:type="spellStart"/>
      <w:r>
        <w:t>Shakpana</w:t>
      </w:r>
      <w:proofErr w:type="spellEnd"/>
      <w:r>
        <w:t xml:space="preserve"> – </w:t>
      </w:r>
      <w:proofErr w:type="gramStart"/>
      <w:r>
        <w:t>god</w:t>
      </w:r>
      <w:proofErr w:type="gramEnd"/>
      <w:r>
        <w:t xml:space="preserve"> of sickness, son of Yemaya; An old hobbling figure, he is responsible for inflicting pox and madness. Patron deity of Keromang. </w:t>
      </w:r>
    </w:p>
    <w:p w14:paraId="1AE56EF6" w14:textId="77777777" w:rsidR="00D22C1B" w:rsidRDefault="00D22C1B" w:rsidP="00D22C1B">
      <w:pPr>
        <w:pStyle w:val="ListParagraph"/>
        <w:numPr>
          <w:ilvl w:val="0"/>
          <w:numId w:val="1"/>
        </w:numPr>
      </w:pPr>
      <w:proofErr w:type="spellStart"/>
      <w:r>
        <w:t>Ochosi</w:t>
      </w:r>
      <w:proofErr w:type="spellEnd"/>
      <w:r>
        <w:t xml:space="preserve"> - One of the Orishas, he’s a hunter spirit who is great at scouting for prey and sniffing out likely targets.  As a barefoot detective of enormous cunning, OCHOSI is also good at uncovering </w:t>
      </w:r>
      <w:r>
        <w:lastRenderedPageBreak/>
        <w:t xml:space="preserve">that most elusive of animals — truth. Where required he can also dish out justice with his bow and arrow. Patron deity of </w:t>
      </w:r>
      <w:proofErr w:type="spellStart"/>
      <w:r>
        <w:t>Masuba</w:t>
      </w:r>
      <w:proofErr w:type="spellEnd"/>
      <w:r>
        <w:t xml:space="preserve">. </w:t>
      </w:r>
    </w:p>
    <w:p w14:paraId="6EDE923B" w14:textId="77777777" w:rsidR="00D22C1B" w:rsidRDefault="00D22C1B" w:rsidP="00D22C1B">
      <w:pPr>
        <w:pStyle w:val="ListParagraph"/>
        <w:numPr>
          <w:ilvl w:val="0"/>
          <w:numId w:val="1"/>
        </w:numPr>
      </w:pPr>
      <w:r>
        <w:t xml:space="preserve">Orishas – multi-talented spirits under </w:t>
      </w:r>
      <w:proofErr w:type="spellStart"/>
      <w:r>
        <w:t>Olorun</w:t>
      </w:r>
      <w:proofErr w:type="spellEnd"/>
      <w:r>
        <w:t xml:space="preserve">, several hundred of them, have various powers and motives. </w:t>
      </w:r>
    </w:p>
    <w:p w14:paraId="6B9CCA7B" w14:textId="77777777" w:rsidR="00145DE2" w:rsidRDefault="00145DE2" w:rsidP="00145DE2"/>
    <w:p w14:paraId="7910C3FF" w14:textId="77777777" w:rsidR="00145DE2" w:rsidRDefault="00145DE2" w:rsidP="00BA7889"/>
    <w:p w14:paraId="133BFC75" w14:textId="77777777" w:rsidR="00145DE2" w:rsidRDefault="00145DE2" w:rsidP="00BA7889"/>
    <w:p w14:paraId="7F50E0DA" w14:textId="0FBB532E" w:rsidR="00145DE2" w:rsidRDefault="00145DE2" w:rsidP="00BA7889"/>
    <w:p w14:paraId="5CCF0EEB" w14:textId="77777777" w:rsidR="000934A6" w:rsidRPr="000934A6" w:rsidRDefault="000934A6" w:rsidP="000934A6">
      <w:pPr>
        <w:rPr>
          <w:b/>
          <w:sz w:val="28"/>
          <w:szCs w:val="28"/>
        </w:rPr>
      </w:pPr>
      <w:r w:rsidRPr="000934A6">
        <w:rPr>
          <w:b/>
          <w:sz w:val="28"/>
          <w:szCs w:val="28"/>
        </w:rPr>
        <w:t>Creatures</w:t>
      </w:r>
      <w:bookmarkStart w:id="12" w:name="HeadersCreatures"/>
      <w:bookmarkEnd w:id="12"/>
    </w:p>
    <w:p w14:paraId="0E7C33CD" w14:textId="77777777" w:rsidR="000934A6" w:rsidRDefault="000934A6" w:rsidP="000934A6">
      <w:pPr>
        <w:contextualSpacing/>
      </w:pPr>
      <w:r w:rsidRPr="00624698">
        <w:rPr>
          <w:b/>
        </w:rPr>
        <w:t xml:space="preserve">Adze </w:t>
      </w:r>
      <w:r>
        <w:t xml:space="preserve">- The </w:t>
      </w:r>
      <w:r w:rsidRPr="00663927">
        <w:rPr>
          <w:b/>
        </w:rPr>
        <w:t>adze</w:t>
      </w:r>
      <w:r>
        <w:t xml:space="preserve"> is a vampiric creature in this region. The adze takes the form of a firefly, though it will transform into human shape upon capture. When in human form, the adze has the power to possess humans. People possessed by the </w:t>
      </w:r>
      <w:proofErr w:type="spellStart"/>
      <w:r>
        <w:t>adze</w:t>
      </w:r>
      <w:proofErr w:type="spellEnd"/>
      <w:r>
        <w:t xml:space="preserve"> are called </w:t>
      </w:r>
      <w:proofErr w:type="spellStart"/>
      <w:r>
        <w:t>abasom</w:t>
      </w:r>
      <w:proofErr w:type="spellEnd"/>
      <w:r>
        <w:t xml:space="preserve"> by the locals and begin to carry out whatever evil </w:t>
      </w:r>
      <w:proofErr w:type="spellStart"/>
      <w:r>
        <w:t>schems</w:t>
      </w:r>
      <w:proofErr w:type="spellEnd"/>
      <w:r>
        <w:t xml:space="preserve"> the adze commands.  In firefly form, the adze can pass through closed doors at night and suck blood from people as they sleep, causing the victim to fall sick and die.</w:t>
      </w:r>
    </w:p>
    <w:p w14:paraId="4DDBFE90" w14:textId="77777777" w:rsidR="000934A6" w:rsidRDefault="000934A6" w:rsidP="000934A6">
      <w:pPr>
        <w:contextualSpacing/>
        <w:rPr>
          <w:b/>
        </w:rPr>
      </w:pPr>
    </w:p>
    <w:p w14:paraId="0BC1B1E8" w14:textId="77777777" w:rsidR="000934A6" w:rsidRDefault="000934A6" w:rsidP="000934A6">
      <w:pPr>
        <w:contextualSpacing/>
      </w:pPr>
      <w:proofErr w:type="spellStart"/>
      <w:r w:rsidRPr="00624698">
        <w:rPr>
          <w:b/>
        </w:rPr>
        <w:t>Asanbosa</w:t>
      </w:r>
      <w:proofErr w:type="spellEnd"/>
      <w:r>
        <w:t xml:space="preserve"> – ogres with </w:t>
      </w:r>
      <w:r w:rsidRPr="00C82EB2">
        <w:t>large blood-shot eyes, long legs, and fe</w:t>
      </w:r>
      <w:r>
        <w:t>et pointing both ways. Its favo</w:t>
      </w:r>
      <w:r w:rsidRPr="00C82EB2">
        <w:t>rite trick is to sit on the high branches of a tree and dangle its legs so as to entangle the unwary hunter.</w:t>
      </w:r>
      <w:r>
        <w:t xml:space="preserve"> It preys on humans and feasts on them with their iron teeth. </w:t>
      </w:r>
    </w:p>
    <w:p w14:paraId="20D2D1B9" w14:textId="77777777" w:rsidR="000934A6" w:rsidRDefault="000934A6" w:rsidP="000934A6">
      <w:pPr>
        <w:contextualSpacing/>
      </w:pPr>
    </w:p>
    <w:p w14:paraId="52C461C6" w14:textId="77777777" w:rsidR="000934A6" w:rsidRDefault="000934A6" w:rsidP="000934A6">
      <w:proofErr w:type="spellStart"/>
      <w:r w:rsidRPr="00624698">
        <w:rPr>
          <w:b/>
        </w:rPr>
        <w:t>Bu</w:t>
      </w:r>
      <w:r>
        <w:rPr>
          <w:b/>
        </w:rPr>
        <w:t>a</w:t>
      </w:r>
      <w:r w:rsidRPr="00624698">
        <w:rPr>
          <w:b/>
        </w:rPr>
        <w:t>d</w:t>
      </w:r>
      <w:r>
        <w:rPr>
          <w:b/>
        </w:rPr>
        <w:t>u</w:t>
      </w:r>
      <w:proofErr w:type="spellEnd"/>
      <w:r>
        <w:t xml:space="preserve"> – It is said that long ago an evil sorcerer summoned dark spirits in the land. The spirits roam free and seek to possess the unwary who scoff at the gods. The budo is translated as the “evil eye” and anyone possessed by such a spirit takes on the evil eye. Some say this reveals itself as the power to strike people with sickness or worse with their malevolent gaze. When confronted, the Budo can transform into a hyena and flee. Priests of Kaduru are familiar with the rites for creating talismans, called a </w:t>
      </w:r>
      <w:r w:rsidRPr="00624698">
        <w:rPr>
          <w:b/>
        </w:rPr>
        <w:t>kitab</w:t>
      </w:r>
      <w:r>
        <w:t xml:space="preserve">, that protect against the Budo. </w:t>
      </w:r>
    </w:p>
    <w:p w14:paraId="52E7D247" w14:textId="77777777" w:rsidR="000934A6" w:rsidRDefault="000934A6" w:rsidP="000934A6">
      <w:proofErr w:type="spellStart"/>
      <w:r w:rsidRPr="00616239">
        <w:rPr>
          <w:b/>
        </w:rPr>
        <w:t>Eloko</w:t>
      </w:r>
      <w:proofErr w:type="spellEnd"/>
      <w:r>
        <w:t xml:space="preserve"> – </w:t>
      </w:r>
      <w:proofErr w:type="spellStart"/>
      <w:r>
        <w:t>Eloko</w:t>
      </w:r>
      <w:proofErr w:type="spellEnd"/>
      <w:r>
        <w:t xml:space="preserve"> are diminutive creatures dwelling in the darkest parts of the jungles. They are the size of a dwarf, have no hair, and are covered in moss that grows on their bodies. They hide in the jungle, fiercely protective of the fruits and wild game that live there as if they were their treasure. T</w:t>
      </w:r>
      <w:r w:rsidRPr="00616239">
        <w:t>hey have piercing eyes, snouts with mouths that can be opened wide enough to admit a human body, alive or dead, and long, sharp claws.</w:t>
      </w:r>
      <w:r>
        <w:t xml:space="preserve"> </w:t>
      </w:r>
      <w:proofErr w:type="spellStart"/>
      <w:r>
        <w:t>Eloko</w:t>
      </w:r>
      <w:proofErr w:type="spellEnd"/>
      <w:r>
        <w:t xml:space="preserve"> savor human flesh. They wear tiny bells that are create a beautiful sound, and their voices can change to be soothing. Unwary travelers in the jungles who hear the bells or their voices may fall under their charms and be eaten. </w:t>
      </w:r>
    </w:p>
    <w:p w14:paraId="227AD678" w14:textId="77777777" w:rsidR="000934A6" w:rsidRDefault="000934A6" w:rsidP="000934A6">
      <w:pPr>
        <w:rPr>
          <w:b/>
        </w:rPr>
      </w:pPr>
    </w:p>
    <w:p w14:paraId="5D8289EA" w14:textId="77777777" w:rsidR="000934A6" w:rsidRDefault="000934A6" w:rsidP="000934A6">
      <w:pPr>
        <w:rPr>
          <w:b/>
        </w:rPr>
      </w:pPr>
    </w:p>
    <w:p w14:paraId="73F1CB6B" w14:textId="77777777" w:rsidR="000934A6" w:rsidRDefault="000934A6" w:rsidP="000934A6">
      <w:pPr>
        <w:rPr>
          <w:b/>
        </w:rPr>
      </w:pPr>
    </w:p>
    <w:p w14:paraId="1E15B9EA" w14:textId="77777777" w:rsidR="000934A6" w:rsidRDefault="000934A6" w:rsidP="000934A6">
      <w:pPr>
        <w:rPr>
          <w:b/>
        </w:rPr>
      </w:pPr>
    </w:p>
    <w:p w14:paraId="428A0B2B" w14:textId="77777777" w:rsidR="000934A6" w:rsidRDefault="000934A6" w:rsidP="000934A6">
      <w:pPr>
        <w:rPr>
          <w:b/>
        </w:rPr>
      </w:pPr>
    </w:p>
    <w:p w14:paraId="44DB3D33" w14:textId="77777777" w:rsidR="000934A6" w:rsidRDefault="000934A6" w:rsidP="000934A6">
      <w:pPr>
        <w:rPr>
          <w:b/>
        </w:rPr>
      </w:pPr>
    </w:p>
    <w:p w14:paraId="29C7996E" w14:textId="77777777" w:rsidR="000934A6" w:rsidRDefault="000934A6" w:rsidP="000934A6">
      <w:pPr>
        <w:rPr>
          <w:b/>
        </w:rPr>
      </w:pPr>
    </w:p>
    <w:p w14:paraId="6955EADF" w14:textId="77777777" w:rsidR="000934A6" w:rsidRDefault="000934A6" w:rsidP="000934A6">
      <w:pPr>
        <w:rPr>
          <w:b/>
        </w:rPr>
      </w:pPr>
    </w:p>
    <w:p w14:paraId="20206C04" w14:textId="77777777" w:rsidR="000934A6" w:rsidRDefault="000934A6" w:rsidP="000934A6">
      <w:pPr>
        <w:rPr>
          <w:b/>
        </w:rPr>
      </w:pPr>
    </w:p>
    <w:p w14:paraId="16DCAAB9" w14:textId="77777777" w:rsidR="000934A6" w:rsidRDefault="000934A6" w:rsidP="000934A6">
      <w:pPr>
        <w:rPr>
          <w:b/>
        </w:rPr>
      </w:pPr>
    </w:p>
    <w:p w14:paraId="2A8E49CF" w14:textId="77777777" w:rsidR="000934A6" w:rsidRDefault="000934A6" w:rsidP="000934A6">
      <w:r w:rsidRPr="00B406BE">
        <w:rPr>
          <w:b/>
        </w:rPr>
        <w:t>Kongamato</w:t>
      </w:r>
      <w:r>
        <w:t xml:space="preserve"> – are large pterosaur-like cryptid living in the Valley of Hunters region of Kaduru. </w:t>
      </w:r>
      <w:r w:rsidRPr="00B406BE">
        <w:t>Its name means 'breaker of boats' or '</w:t>
      </w:r>
      <w:proofErr w:type="spellStart"/>
      <w:r w:rsidRPr="00B406BE">
        <w:t>overturner</w:t>
      </w:r>
      <w:proofErr w:type="spellEnd"/>
      <w:r w:rsidRPr="00B406BE">
        <w:t xml:space="preserve"> of boats', as the </w:t>
      </w:r>
      <w:proofErr w:type="spellStart"/>
      <w:r w:rsidRPr="00B406BE">
        <w:t>kongamatos</w:t>
      </w:r>
      <w:proofErr w:type="spellEnd"/>
      <w:r w:rsidRPr="00B406BE">
        <w:t xml:space="preserve"> are said to have capsized the canoes of natives and attacked people who ventured too close to the nearby rivers. It is described as a reddish lizard with membranous wings and teeth in its beak. Its wingspan ranges from 4 to 100 feet across.</w:t>
      </w:r>
      <w:r>
        <w:t xml:space="preserve"> </w:t>
      </w:r>
      <w:r w:rsidRPr="00B406BE">
        <w:t>It is thought to eat mostly fish, but occasionally humans. Kongamato is also said to dig graves and steal human corpses</w:t>
      </w:r>
      <w:r>
        <w:t xml:space="preserve">. </w:t>
      </w:r>
    </w:p>
    <w:p w14:paraId="2FB2526E" w14:textId="77777777" w:rsidR="000934A6" w:rsidRDefault="000934A6" w:rsidP="000934A6"/>
    <w:p w14:paraId="671123B2" w14:textId="77777777" w:rsidR="000934A6" w:rsidRDefault="000934A6" w:rsidP="000934A6">
      <w:r>
        <w:rPr>
          <w:noProof/>
        </w:rPr>
        <w:drawing>
          <wp:inline distT="0" distB="0" distL="0" distR="0" wp14:anchorId="482DA661" wp14:editId="1A54A8D6">
            <wp:extent cx="3095625" cy="2219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5625" cy="2219325"/>
                    </a:xfrm>
                    <a:prstGeom prst="rect">
                      <a:avLst/>
                    </a:prstGeom>
                  </pic:spPr>
                </pic:pic>
              </a:graphicData>
            </a:graphic>
          </wp:inline>
        </w:drawing>
      </w:r>
    </w:p>
    <w:p w14:paraId="1793466C" w14:textId="77777777" w:rsidR="000934A6" w:rsidRDefault="000934A6" w:rsidP="000934A6">
      <w:pPr>
        <w:rPr>
          <w:b/>
        </w:rPr>
      </w:pPr>
    </w:p>
    <w:p w14:paraId="08016026" w14:textId="77777777" w:rsidR="000934A6" w:rsidRDefault="000934A6" w:rsidP="000934A6">
      <w:pPr>
        <w:rPr>
          <w:b/>
        </w:rPr>
      </w:pPr>
    </w:p>
    <w:p w14:paraId="37D24D26" w14:textId="77777777" w:rsidR="000934A6" w:rsidRDefault="000934A6" w:rsidP="000934A6">
      <w:r w:rsidRPr="00F14AC7">
        <w:rPr>
          <w:b/>
        </w:rPr>
        <w:t>The Impundulu or Lightning Bird</w:t>
      </w:r>
      <w:r>
        <w:t xml:space="preserve"> – a black and white bird </w:t>
      </w:r>
      <w:r w:rsidRPr="00CB1725">
        <w:t>which is said to summon thunder and lightning wi</w:t>
      </w:r>
      <w:r>
        <w:t>th its wings and talons.</w:t>
      </w:r>
      <w:r w:rsidRPr="00CB1725">
        <w:t xml:space="preserve"> It is </w:t>
      </w:r>
      <w:r>
        <w:t xml:space="preserve">a small creature but can change its shape and size up to the size of a human. It is </w:t>
      </w:r>
      <w:r w:rsidRPr="00CB1725">
        <w:t>a vampiric creature associated with witchcraft, often the servant or familiar of a witch or witch doctor, which</w:t>
      </w:r>
      <w:r>
        <w:t xml:space="preserve"> attacks the witch's enemies.</w:t>
      </w:r>
      <w:r w:rsidRPr="00CB1725">
        <w:t xml:space="preserve"> It is said to have an in</w:t>
      </w:r>
      <w:r>
        <w:t>satiable appetite for blood.</w:t>
      </w:r>
      <w:r w:rsidRPr="00CB1725">
        <w:t xml:space="preserve"> Sometimes it takes the form of a beautiful</w:t>
      </w:r>
      <w:r>
        <w:t xml:space="preserve"> young man who seduces women.</w:t>
      </w:r>
    </w:p>
    <w:p w14:paraId="19E67F40" w14:textId="77777777" w:rsidR="000934A6" w:rsidRDefault="000934A6" w:rsidP="000934A6">
      <w:r w:rsidRPr="00CB1725">
        <w:lastRenderedPageBreak/>
        <w:t xml:space="preserve">The fat of the bird is believed to be of significance either as the fuel that the bird sets on fire when it throws down a lightning strike or as a component in valuable traditional medicine. The fat is believed to be procured by catching the bird at the moment when the lightning strikes the ground. The bird is believed to lay a large egg underground at the location of the lightning strike. This may be a good or bad omen that may require digging to procure or dispose of the eggs. </w:t>
      </w:r>
    </w:p>
    <w:p w14:paraId="3AAC88ED" w14:textId="77777777" w:rsidR="000934A6" w:rsidRDefault="000934A6" w:rsidP="000934A6">
      <w:r>
        <w:t>I</w:t>
      </w:r>
      <w:r w:rsidRPr="00CB1725">
        <w:t xml:space="preserve">t is said that the lightning bird is immortal, because it outlives its masters. Legend recounts that the bird is passed down in a witch's family from mother to daughter, doing the bidding of its owner, and the impundulu has only one known weakness. The lightning bird is impervious to </w:t>
      </w:r>
      <w:r>
        <w:t>bladed weapons, most magic, and</w:t>
      </w:r>
      <w:r w:rsidRPr="00CB1725">
        <w:t xml:space="preserve"> you cannot poison it or drown it</w:t>
      </w:r>
      <w:r>
        <w:t>. B</w:t>
      </w:r>
      <w:r w:rsidRPr="00CB1725">
        <w:t>ut it is said that the creature can be destroyed by fire.</w:t>
      </w:r>
    </w:p>
    <w:p w14:paraId="080DBB4D" w14:textId="77777777" w:rsidR="000934A6" w:rsidRDefault="000934A6" w:rsidP="000934A6">
      <w:pPr>
        <w:rPr>
          <w:noProof/>
        </w:rPr>
      </w:pPr>
    </w:p>
    <w:p w14:paraId="11D72C3A" w14:textId="77777777" w:rsidR="000934A6" w:rsidRDefault="000934A6" w:rsidP="000934A6">
      <w:pPr>
        <w:rPr>
          <w:noProof/>
        </w:rPr>
      </w:pPr>
    </w:p>
    <w:p w14:paraId="06C869D7" w14:textId="77777777" w:rsidR="000934A6" w:rsidRDefault="000934A6" w:rsidP="000934A6">
      <w:pPr>
        <w:rPr>
          <w:noProof/>
        </w:rPr>
      </w:pPr>
    </w:p>
    <w:p w14:paraId="51911C7E" w14:textId="77777777" w:rsidR="000934A6" w:rsidRDefault="000934A6" w:rsidP="000934A6">
      <w:pPr>
        <w:rPr>
          <w:noProof/>
        </w:rPr>
      </w:pPr>
    </w:p>
    <w:p w14:paraId="46FF013D" w14:textId="77777777" w:rsidR="000934A6" w:rsidRDefault="000934A6" w:rsidP="000934A6">
      <w:pPr>
        <w:rPr>
          <w:noProof/>
        </w:rPr>
      </w:pPr>
    </w:p>
    <w:p w14:paraId="3FDF577A" w14:textId="77777777" w:rsidR="000934A6" w:rsidRDefault="000934A6" w:rsidP="000934A6">
      <w:pPr>
        <w:rPr>
          <w:b/>
          <w:bCs/>
        </w:rPr>
      </w:pPr>
      <w:r>
        <w:rPr>
          <w:noProof/>
        </w:rPr>
        <w:drawing>
          <wp:inline distT="0" distB="0" distL="0" distR="0" wp14:anchorId="3CDDEC2A" wp14:editId="7C1C5AB5">
            <wp:extent cx="3514725" cy="2511564"/>
            <wp:effectExtent l="0" t="0" r="0" b="3175"/>
            <wp:docPr id="25" name="Picture 25" descr="Po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4725" cy="2511564"/>
                    </a:xfrm>
                    <a:prstGeom prst="rect">
                      <a:avLst/>
                    </a:prstGeom>
                    <a:noFill/>
                    <a:ln>
                      <a:noFill/>
                    </a:ln>
                  </pic:spPr>
                </pic:pic>
              </a:graphicData>
            </a:graphic>
          </wp:inline>
        </w:drawing>
      </w:r>
    </w:p>
    <w:p w14:paraId="762BC6BF" w14:textId="77777777" w:rsidR="000934A6" w:rsidRDefault="000934A6" w:rsidP="000934A6">
      <w:pPr>
        <w:rPr>
          <w:b/>
          <w:bCs/>
        </w:rPr>
      </w:pPr>
    </w:p>
    <w:p w14:paraId="08748F04" w14:textId="77777777" w:rsidR="000934A6" w:rsidRDefault="000934A6" w:rsidP="000934A6">
      <w:proofErr w:type="spellStart"/>
      <w:r w:rsidRPr="00C415C4">
        <w:rPr>
          <w:b/>
          <w:bCs/>
        </w:rPr>
        <w:t>Grootslang</w:t>
      </w:r>
      <w:proofErr w:type="spellEnd"/>
      <w:r>
        <w:t xml:space="preserve"> - </w:t>
      </w:r>
      <w:r w:rsidRPr="00C415C4">
        <w:t xml:space="preserve">Great </w:t>
      </w:r>
      <w:r>
        <w:t xml:space="preserve">serpent-like </w:t>
      </w:r>
      <w:r w:rsidRPr="00C415C4">
        <w:t xml:space="preserve">creatures </w:t>
      </w:r>
      <w:r>
        <w:t xml:space="preserve">the size of an elephant. They were </w:t>
      </w:r>
      <w:r w:rsidRPr="00C415C4">
        <w:t>created by the gods in ancient times, but they proved to be to</w:t>
      </w:r>
      <w:r>
        <w:t>o</w:t>
      </w:r>
      <w:r w:rsidRPr="00C415C4">
        <w:t xml:space="preserve"> powerful and were split into snakes and elephants. One </w:t>
      </w:r>
      <w:proofErr w:type="spellStart"/>
      <w:r w:rsidRPr="00C415C4">
        <w:t>grootslang</w:t>
      </w:r>
      <w:proofErr w:type="spellEnd"/>
      <w:r w:rsidRPr="00C415C4">
        <w:t xml:space="preserve"> </w:t>
      </w:r>
      <w:r>
        <w:t>m</w:t>
      </w:r>
      <w:r w:rsidRPr="00C415C4">
        <w:t xml:space="preserve">anaged to escape and led to the creation of all modern </w:t>
      </w:r>
      <w:proofErr w:type="spellStart"/>
      <w:r w:rsidRPr="00C415C4">
        <w:t>grootslangs</w:t>
      </w:r>
      <w:proofErr w:type="spellEnd"/>
      <w:r w:rsidRPr="00C415C4">
        <w:t xml:space="preserve">. They harbor great animosity towards the gods that attempted to destroy them. </w:t>
      </w:r>
      <w:proofErr w:type="spellStart"/>
      <w:r>
        <w:t>Grootslang</w:t>
      </w:r>
      <w:proofErr w:type="spellEnd"/>
      <w:r>
        <w:t xml:space="preserve"> dwell in deep subterranean places near or under the mountains. </w:t>
      </w:r>
      <w:r w:rsidRPr="00C415C4">
        <w:t>They have a love of gemstones, especially diamond, and can be bribed to let people to pass if given such stones.</w:t>
      </w:r>
    </w:p>
    <w:p w14:paraId="7A9F4937" w14:textId="77777777" w:rsidR="000934A6" w:rsidRDefault="000934A6" w:rsidP="000934A6">
      <w:r>
        <w:rPr>
          <w:rFonts w:ascii="Arial" w:hAnsi="Arial" w:cs="Arial"/>
          <w:noProof/>
          <w:color w:val="FFFFFF"/>
          <w:sz w:val="20"/>
          <w:szCs w:val="20"/>
        </w:rPr>
        <w:lastRenderedPageBreak/>
        <w:drawing>
          <wp:inline distT="0" distB="0" distL="0" distR="0" wp14:anchorId="7CDDDAAF" wp14:editId="6ACAAB59">
            <wp:extent cx="1888671" cy="2500883"/>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225" cy="2522803"/>
                    </a:xfrm>
                    <a:prstGeom prst="rect">
                      <a:avLst/>
                    </a:prstGeom>
                    <a:noFill/>
                    <a:ln>
                      <a:noFill/>
                    </a:ln>
                  </pic:spPr>
                </pic:pic>
              </a:graphicData>
            </a:graphic>
          </wp:inline>
        </w:drawing>
      </w:r>
    </w:p>
    <w:p w14:paraId="4BC8CF19" w14:textId="77777777" w:rsidR="000934A6" w:rsidRDefault="000934A6" w:rsidP="000934A6"/>
    <w:p w14:paraId="71BDBF55" w14:textId="77777777" w:rsidR="000934A6" w:rsidRDefault="000934A6" w:rsidP="000934A6">
      <w:proofErr w:type="spellStart"/>
      <w:r w:rsidRPr="00631DA8">
        <w:rPr>
          <w:b/>
          <w:bCs/>
        </w:rPr>
        <w:t>Umdhlebi</w:t>
      </w:r>
      <w:proofErr w:type="spellEnd"/>
      <w:r w:rsidRPr="00631DA8">
        <w:rPr>
          <w:b/>
          <w:bCs/>
        </w:rPr>
        <w:t xml:space="preserve"> </w:t>
      </w:r>
      <w:r>
        <w:t xml:space="preserve">– Also called the </w:t>
      </w:r>
      <w:r w:rsidRPr="00631DA8">
        <w:rPr>
          <w:b/>
          <w:bCs/>
        </w:rPr>
        <w:t>Dead Man’s Tree</w:t>
      </w:r>
      <w:r>
        <w:t>, it is a large poisonous shrub that grows throughout the Kaduru wilderness. T</w:t>
      </w:r>
      <w:r w:rsidRPr="004B2CC0">
        <w:t xml:space="preserve">he sap is harmful and gives off an irritating vapor. Contact with the eye can cause </w:t>
      </w:r>
      <w:r>
        <w:t>temporary or even permanent blindness. Contact wi</w:t>
      </w:r>
      <w:r w:rsidRPr="004B2CC0">
        <w:t>th the mouth</w:t>
      </w:r>
      <w:r>
        <w:t xml:space="preserve"> results in</w:t>
      </w:r>
      <w:r w:rsidRPr="004B2CC0">
        <w:t xml:space="preserve"> a rash, swelling, and peeling of the skin</w:t>
      </w:r>
      <w:r>
        <w:t>. Prolonged exposure or worsening of the injuries can even lead to death. The</w:t>
      </w:r>
      <w:r w:rsidRPr="004B2CC0">
        <w:t xml:space="preserve"> </w:t>
      </w:r>
      <w:r>
        <w:t>sap is sometimes used in the</w:t>
      </w:r>
      <w:r w:rsidRPr="004B2CC0">
        <w:t xml:space="preserve"> medicine </w:t>
      </w:r>
      <w:r>
        <w:t xml:space="preserve">of shamans but more commonly </w:t>
      </w:r>
      <w:r w:rsidRPr="004B2CC0">
        <w:t>used in trap</w:t>
      </w:r>
      <w:r>
        <w:t xml:space="preserve">s. </w:t>
      </w:r>
      <w:r w:rsidRPr="004B2CC0">
        <w:t xml:space="preserve">Used by witches, it is usually considered wholly vile, any association with </w:t>
      </w:r>
      <w:proofErr w:type="spellStart"/>
      <w:r w:rsidRPr="004B2CC0">
        <w:t>umdlebe</w:t>
      </w:r>
      <w:proofErr w:type="spellEnd"/>
      <w:r w:rsidRPr="004B2CC0">
        <w:t xml:space="preserve"> is proof the person in question is an </w:t>
      </w:r>
      <w:proofErr w:type="spellStart"/>
      <w:r w:rsidRPr="00631DA8">
        <w:rPr>
          <w:b/>
          <w:bCs/>
        </w:rPr>
        <w:t>umthakathi</w:t>
      </w:r>
      <w:proofErr w:type="spellEnd"/>
      <w:r>
        <w:t>:</w:t>
      </w:r>
      <w:r w:rsidRPr="004B2CC0">
        <w:t xml:space="preserve"> one who secretly uses evil medicine or charms.</w:t>
      </w:r>
    </w:p>
    <w:p w14:paraId="17620423" w14:textId="77777777" w:rsidR="000934A6" w:rsidRDefault="000934A6" w:rsidP="000934A6"/>
    <w:p w14:paraId="264567B1" w14:textId="77777777" w:rsidR="000934A6" w:rsidRDefault="000934A6" w:rsidP="000934A6">
      <w:proofErr w:type="spellStart"/>
      <w:r w:rsidRPr="00EB21FE">
        <w:rPr>
          <w:b/>
          <w:bCs/>
        </w:rPr>
        <w:t>Rompo</w:t>
      </w:r>
      <w:proofErr w:type="spellEnd"/>
      <w:r w:rsidRPr="00EB21FE">
        <w:t xml:space="preserve"> is a mythological beast with the head of a hare, human ears, a skeleton-like body, the front arms of a badger, and the rear legs of a bear. It feeds only on human corpses and it is said to croon softly as it eats.</w:t>
      </w:r>
    </w:p>
    <w:p w14:paraId="4FA7B4E3" w14:textId="77777777" w:rsidR="000934A6" w:rsidRDefault="000934A6" w:rsidP="000934A6">
      <w:r>
        <w:rPr>
          <w:noProof/>
        </w:rPr>
        <w:drawing>
          <wp:inline distT="0" distB="0" distL="0" distR="0" wp14:anchorId="4375D4E3" wp14:editId="1A74E215">
            <wp:extent cx="4772025" cy="1800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2025" cy="1800225"/>
                    </a:xfrm>
                    <a:prstGeom prst="rect">
                      <a:avLst/>
                    </a:prstGeom>
                  </pic:spPr>
                </pic:pic>
              </a:graphicData>
            </a:graphic>
          </wp:inline>
        </w:drawing>
      </w:r>
    </w:p>
    <w:p w14:paraId="6FD33C28" w14:textId="77777777" w:rsidR="000934A6" w:rsidRDefault="000934A6" w:rsidP="000934A6"/>
    <w:p w14:paraId="15B7C69E" w14:textId="77777777" w:rsidR="000934A6" w:rsidRDefault="000934A6" w:rsidP="000934A6">
      <w:r w:rsidRPr="0069216F">
        <w:rPr>
          <w:b/>
          <w:bCs/>
        </w:rPr>
        <w:t>Mokele-mbembe</w:t>
      </w:r>
      <w:r>
        <w:t xml:space="preserve"> – is a creature of </w:t>
      </w:r>
      <w:r w:rsidRPr="0069216F">
        <w:t xml:space="preserve">brownish-gray color with a smooth skin, its size is approximately that of an elephant; at least that of a hippopotamus. It is said to have a long and very flexible neck and only </w:t>
      </w:r>
      <w:r w:rsidRPr="0069216F">
        <w:lastRenderedPageBreak/>
        <w:t xml:space="preserve">one tooth but a very long one; some say it is a horn. </w:t>
      </w:r>
      <w:r>
        <w:t>They have</w:t>
      </w:r>
      <w:r w:rsidRPr="0069216F">
        <w:t xml:space="preserve"> a long, muscular tail like that of an alligator. Canoes coming near it are said to be doomed; the animal is said to attack the vessels at once and to kill the crews but without eating the bodies. The creature is said to live in the caves that have been washed out by the river in the clay of its shores at sharp bends. It is said to climb the shores even at daytime in search of food; its diet is said to be entirely vegetable</w:t>
      </w:r>
    </w:p>
    <w:p w14:paraId="464B4715" w14:textId="77777777" w:rsidR="000934A6" w:rsidRDefault="000934A6" w:rsidP="000934A6">
      <w:r>
        <w:rPr>
          <w:noProof/>
        </w:rPr>
        <w:drawing>
          <wp:inline distT="0" distB="0" distL="0" distR="0" wp14:anchorId="1111FC66" wp14:editId="7A0C9471">
            <wp:extent cx="3206750" cy="2420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3757" cy="2433830"/>
                    </a:xfrm>
                    <a:prstGeom prst="rect">
                      <a:avLst/>
                    </a:prstGeom>
                  </pic:spPr>
                </pic:pic>
              </a:graphicData>
            </a:graphic>
          </wp:inline>
        </w:drawing>
      </w:r>
    </w:p>
    <w:p w14:paraId="50F2C67F" w14:textId="77777777" w:rsidR="000934A6" w:rsidRDefault="000934A6" w:rsidP="000934A6"/>
    <w:p w14:paraId="0CB5D620" w14:textId="77777777" w:rsidR="000934A6" w:rsidRDefault="000934A6" w:rsidP="000934A6">
      <w:proofErr w:type="spellStart"/>
      <w:r w:rsidRPr="009F415D">
        <w:rPr>
          <w:b/>
        </w:rPr>
        <w:t>Maniwata</w:t>
      </w:r>
      <w:proofErr w:type="spellEnd"/>
      <w:r>
        <w:t xml:space="preserve"> – These are spirits of the water. They appear similar to mermaids: the upper body of a woman with the lower body of a fish, but sometimes of a serpent. Most times they appear with a serpent coiled about their necks. These are their animal companions and do their bidding. Unlike mermaids, the </w:t>
      </w:r>
      <w:proofErr w:type="spellStart"/>
      <w:r>
        <w:t>maniwata</w:t>
      </w:r>
      <w:proofErr w:type="spellEnd"/>
      <w:r>
        <w:t xml:space="preserve"> can transform to human form at will and are able to shape-shift to appear in any human form they desire. The spirits are capable of kindness but are wild and unpredictable. It is said they will occasionally abduct a human they find interesting and take them beneath the sea to show them their home. The humans almost always return later, gifted with great wisdom and good fortune from the experience.</w:t>
      </w:r>
    </w:p>
    <w:p w14:paraId="36E430E3" w14:textId="77777777" w:rsidR="00BA7889" w:rsidRDefault="00BA7889" w:rsidP="00BA7889"/>
    <w:p w14:paraId="6B345532" w14:textId="77777777" w:rsidR="006A097E" w:rsidRDefault="006A097E" w:rsidP="00BA7889"/>
    <w:p w14:paraId="51B54C1C" w14:textId="77777777" w:rsidR="006A097E" w:rsidRDefault="006A097E" w:rsidP="00BA7889"/>
    <w:p w14:paraId="3335AC35" w14:textId="77777777" w:rsidR="006A097E" w:rsidRDefault="006A097E" w:rsidP="00BA7889"/>
    <w:p w14:paraId="2D1C4585" w14:textId="77777777" w:rsidR="006A097E" w:rsidRDefault="006A097E" w:rsidP="00BA7889"/>
    <w:p w14:paraId="30A3D81C" w14:textId="77777777" w:rsidR="006A097E" w:rsidRDefault="006A097E" w:rsidP="00BA7889"/>
    <w:p w14:paraId="18A66704" w14:textId="77777777" w:rsidR="006A097E" w:rsidRDefault="006A097E" w:rsidP="00BA7889"/>
    <w:p w14:paraId="42CACAD0" w14:textId="77777777" w:rsidR="006A097E" w:rsidRDefault="006A097E">
      <w:pPr>
        <w:rPr>
          <w:b/>
          <w:bCs/>
          <w:sz w:val="28"/>
          <w:szCs w:val="28"/>
        </w:rPr>
      </w:pPr>
      <w:r>
        <w:rPr>
          <w:b/>
          <w:bCs/>
          <w:sz w:val="28"/>
          <w:szCs w:val="28"/>
        </w:rPr>
        <w:br w:type="page"/>
      </w:r>
    </w:p>
    <w:p w14:paraId="170A05A5" w14:textId="77777777" w:rsidR="00941B93" w:rsidRDefault="00941B93" w:rsidP="00941B93">
      <w:pPr>
        <w:rPr>
          <w:b/>
          <w:bCs/>
          <w:sz w:val="28"/>
          <w:szCs w:val="28"/>
        </w:rPr>
      </w:pPr>
      <w:r>
        <w:rPr>
          <w:b/>
          <w:bCs/>
          <w:sz w:val="28"/>
          <w:szCs w:val="28"/>
        </w:rPr>
        <w:lastRenderedPageBreak/>
        <w:t>Other Races</w:t>
      </w:r>
      <w:bookmarkStart w:id="13" w:name="HeadersOtherRaces"/>
      <w:bookmarkEnd w:id="13"/>
    </w:p>
    <w:p w14:paraId="76875438" w14:textId="77777777" w:rsidR="00941B93" w:rsidRDefault="00941B93" w:rsidP="00941B93">
      <w:pPr>
        <w:rPr>
          <w:b/>
          <w:bCs/>
        </w:rPr>
      </w:pPr>
      <w:r>
        <w:rPr>
          <w:b/>
          <w:bCs/>
        </w:rPr>
        <w:t>Elves</w:t>
      </w:r>
    </w:p>
    <w:p w14:paraId="40B6DAE9" w14:textId="77777777" w:rsidR="00941B93" w:rsidRDefault="00941B93" w:rsidP="00941B93"/>
    <w:p w14:paraId="41F8EC25" w14:textId="77777777" w:rsidR="00941B93" w:rsidRDefault="00941B93" w:rsidP="00941B93"/>
    <w:p w14:paraId="05881692" w14:textId="77777777" w:rsidR="00941B93" w:rsidRDefault="00941B93" w:rsidP="00941B93"/>
    <w:p w14:paraId="50D68B52" w14:textId="77777777" w:rsidR="00941B93" w:rsidRDefault="00941B93" w:rsidP="00941B93"/>
    <w:p w14:paraId="51ABB00A" w14:textId="77777777" w:rsidR="00941B93" w:rsidRDefault="00941B93" w:rsidP="00941B93"/>
    <w:p w14:paraId="428D5503" w14:textId="77777777" w:rsidR="00941B93" w:rsidRDefault="00941B93" w:rsidP="00941B93">
      <w:pPr>
        <w:rPr>
          <w:b/>
          <w:bCs/>
        </w:rPr>
      </w:pPr>
      <w:r>
        <w:rPr>
          <w:b/>
          <w:bCs/>
        </w:rPr>
        <w:t>Dwarves</w:t>
      </w:r>
    </w:p>
    <w:p w14:paraId="430324B6" w14:textId="498B86EC" w:rsidR="00941B93" w:rsidRDefault="001E25D4" w:rsidP="00941B93">
      <w:r>
        <w:rPr>
          <w:noProof/>
        </w:rPr>
        <w:drawing>
          <wp:inline distT="0" distB="0" distL="0" distR="0" wp14:anchorId="08C3ECFF" wp14:editId="6DB42A3D">
            <wp:extent cx="5943600" cy="366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63950"/>
                    </a:xfrm>
                    <a:prstGeom prst="rect">
                      <a:avLst/>
                    </a:prstGeom>
                  </pic:spPr>
                </pic:pic>
              </a:graphicData>
            </a:graphic>
          </wp:inline>
        </w:drawing>
      </w:r>
    </w:p>
    <w:p w14:paraId="6AA4450A" w14:textId="77777777" w:rsidR="00941B93" w:rsidRDefault="00941B93" w:rsidP="00941B93"/>
    <w:p w14:paraId="3AF97231" w14:textId="77777777" w:rsidR="00941B93" w:rsidRDefault="00941B93" w:rsidP="00941B93"/>
    <w:p w14:paraId="0E9E8850" w14:textId="77777777" w:rsidR="00941B93" w:rsidRDefault="00941B93" w:rsidP="00941B93"/>
    <w:p w14:paraId="72E0159D" w14:textId="77777777" w:rsidR="00941B93" w:rsidRDefault="00941B93" w:rsidP="00941B93"/>
    <w:p w14:paraId="19AA1CDA" w14:textId="77777777" w:rsidR="00941B93" w:rsidRDefault="00941B93" w:rsidP="00941B93"/>
    <w:p w14:paraId="2E219191" w14:textId="77777777" w:rsidR="00941B93" w:rsidRDefault="00941B93" w:rsidP="00941B93"/>
    <w:p w14:paraId="452D77DD" w14:textId="77777777" w:rsidR="00941B93" w:rsidRDefault="00941B93">
      <w:pPr>
        <w:rPr>
          <w:b/>
          <w:bCs/>
          <w:sz w:val="28"/>
          <w:szCs w:val="28"/>
        </w:rPr>
      </w:pPr>
      <w:r>
        <w:rPr>
          <w:b/>
          <w:bCs/>
          <w:sz w:val="28"/>
          <w:szCs w:val="28"/>
        </w:rPr>
        <w:br w:type="page"/>
      </w:r>
    </w:p>
    <w:p w14:paraId="78D3568A" w14:textId="58DA2E42" w:rsidR="006A097E" w:rsidRPr="006A097E" w:rsidRDefault="006A097E" w:rsidP="00BA7889">
      <w:pPr>
        <w:rPr>
          <w:b/>
          <w:bCs/>
          <w:sz w:val="28"/>
          <w:szCs w:val="28"/>
        </w:rPr>
      </w:pPr>
      <w:r w:rsidRPr="006A097E">
        <w:rPr>
          <w:b/>
          <w:bCs/>
          <w:sz w:val="28"/>
          <w:szCs w:val="28"/>
        </w:rPr>
        <w:lastRenderedPageBreak/>
        <w:t>Magical Items</w:t>
      </w:r>
      <w:bookmarkStart w:id="14" w:name="HeadersMagicalItems"/>
      <w:bookmarkEnd w:id="14"/>
    </w:p>
    <w:p w14:paraId="5EABE930" w14:textId="77777777" w:rsidR="006A097E" w:rsidRDefault="006A097E" w:rsidP="00BA7889"/>
    <w:p w14:paraId="041DB66D" w14:textId="77777777" w:rsidR="006A097E" w:rsidRDefault="006A097E" w:rsidP="00BA7889"/>
    <w:p w14:paraId="02EC1ADD" w14:textId="77777777" w:rsidR="006A097E" w:rsidRDefault="006A097E" w:rsidP="00BA7889"/>
    <w:p w14:paraId="36CF4AA8" w14:textId="77777777" w:rsidR="006A097E" w:rsidRDefault="006A097E" w:rsidP="00BA7889"/>
    <w:p w14:paraId="496FD59E" w14:textId="77777777" w:rsidR="006A097E" w:rsidRDefault="006A097E" w:rsidP="00BA7889"/>
    <w:p w14:paraId="6262DCEC" w14:textId="77777777" w:rsidR="006A097E" w:rsidRDefault="006A097E" w:rsidP="00BA7889"/>
    <w:p w14:paraId="05C2315D" w14:textId="77777777" w:rsidR="006A097E" w:rsidRDefault="006A097E" w:rsidP="00BA7889"/>
    <w:p w14:paraId="05EC7848" w14:textId="77777777" w:rsidR="006A097E" w:rsidRDefault="006A097E" w:rsidP="00BA7889"/>
    <w:p w14:paraId="5BCF1E2C" w14:textId="77777777" w:rsidR="006A097E" w:rsidRDefault="006A097E" w:rsidP="00BA7889"/>
    <w:p w14:paraId="33C56AC8" w14:textId="77777777" w:rsidR="006A097E" w:rsidRDefault="006A097E" w:rsidP="00BA7889"/>
    <w:p w14:paraId="379E4A9B" w14:textId="77777777" w:rsidR="006A097E" w:rsidRDefault="006A097E" w:rsidP="00BA7889"/>
    <w:p w14:paraId="4EA0EEE1" w14:textId="77777777" w:rsidR="006A097E" w:rsidRDefault="006A097E" w:rsidP="00BA7889"/>
    <w:p w14:paraId="0EF90E06" w14:textId="77777777" w:rsidR="006A097E" w:rsidRDefault="006A097E" w:rsidP="00BA7889"/>
    <w:p w14:paraId="039BBF52" w14:textId="77777777" w:rsidR="00B44590" w:rsidRDefault="00B44590" w:rsidP="00BA7889"/>
    <w:p w14:paraId="090756AD" w14:textId="77777777" w:rsidR="00B44590" w:rsidRDefault="00B44590" w:rsidP="00BA7889"/>
    <w:p w14:paraId="7994F2ED" w14:textId="77777777" w:rsidR="00B44590" w:rsidRDefault="00B44590" w:rsidP="00BA7889"/>
    <w:p w14:paraId="62386442" w14:textId="77777777" w:rsidR="00B44590" w:rsidRDefault="00B44590" w:rsidP="00BA7889"/>
    <w:p w14:paraId="286B230D" w14:textId="77777777" w:rsidR="00B44590" w:rsidRDefault="00B44590">
      <w:pPr>
        <w:rPr>
          <w:rFonts w:cstheme="minorHAnsi"/>
          <w:b/>
          <w:sz w:val="28"/>
          <w:szCs w:val="28"/>
        </w:rPr>
      </w:pPr>
      <w:r>
        <w:rPr>
          <w:rFonts w:cstheme="minorHAnsi"/>
          <w:b/>
          <w:sz w:val="28"/>
          <w:szCs w:val="28"/>
        </w:rPr>
        <w:br w:type="page"/>
      </w:r>
    </w:p>
    <w:p w14:paraId="312C72DB" w14:textId="77777777" w:rsidR="00B44590" w:rsidRDefault="00B44590" w:rsidP="00B44590">
      <w:pPr>
        <w:rPr>
          <w:rFonts w:cstheme="minorHAnsi"/>
          <w:b/>
          <w:sz w:val="28"/>
          <w:szCs w:val="28"/>
        </w:rPr>
      </w:pPr>
      <w:r>
        <w:rPr>
          <w:rFonts w:cstheme="minorHAnsi"/>
          <w:b/>
          <w:sz w:val="28"/>
          <w:szCs w:val="28"/>
        </w:rPr>
        <w:lastRenderedPageBreak/>
        <w:t>NPC Templates</w:t>
      </w:r>
      <w:bookmarkStart w:id="15" w:name="HeadersNPCs"/>
      <w:bookmarkEnd w:id="15"/>
    </w:p>
    <w:p w14:paraId="113EF9D4" w14:textId="77777777" w:rsidR="00B44590" w:rsidRDefault="00B44590" w:rsidP="00B44590">
      <w:pPr>
        <w:rPr>
          <w:rFonts w:cstheme="minorHAnsi"/>
        </w:rPr>
      </w:pPr>
      <w:r w:rsidRPr="008F716D">
        <w:rPr>
          <w:rFonts w:cstheme="minorHAnsi"/>
        </w:rPr>
        <w:t xml:space="preserve">This is a list of notes and stats to help develop NPC’s relevant to this region. </w:t>
      </w:r>
    </w:p>
    <w:p w14:paraId="3802EB52" w14:textId="77777777" w:rsidR="00B44590" w:rsidRDefault="00B44590" w:rsidP="00B44590">
      <w:pPr>
        <w:rPr>
          <w:rFonts w:cstheme="minorHAnsi"/>
        </w:rPr>
      </w:pPr>
    </w:p>
    <w:p w14:paraId="630A7032" w14:textId="77777777" w:rsidR="00B44590" w:rsidRPr="008F716D" w:rsidRDefault="00B44590" w:rsidP="00B44590">
      <w:pPr>
        <w:rPr>
          <w:rFonts w:cstheme="minorHAnsi"/>
        </w:rPr>
      </w:pPr>
    </w:p>
    <w:p w14:paraId="227F0BFA" w14:textId="77777777" w:rsidR="00B44590" w:rsidRDefault="00B44590">
      <w:pPr>
        <w:rPr>
          <w:b/>
          <w:sz w:val="28"/>
          <w:szCs w:val="28"/>
        </w:rPr>
      </w:pPr>
      <w:r>
        <w:rPr>
          <w:b/>
          <w:sz w:val="28"/>
          <w:szCs w:val="28"/>
        </w:rPr>
        <w:br w:type="page"/>
      </w:r>
    </w:p>
    <w:p w14:paraId="7EFB392D" w14:textId="77777777" w:rsidR="00B44590" w:rsidRPr="008D4C9F" w:rsidRDefault="00B44590" w:rsidP="00B44590">
      <w:pPr>
        <w:rPr>
          <w:b/>
          <w:sz w:val="28"/>
          <w:szCs w:val="28"/>
        </w:rPr>
      </w:pPr>
      <w:r w:rsidRPr="008D4C9F">
        <w:rPr>
          <w:b/>
          <w:sz w:val="28"/>
          <w:szCs w:val="28"/>
        </w:rPr>
        <w:lastRenderedPageBreak/>
        <w:t>Developer Notes</w:t>
      </w:r>
      <w:bookmarkStart w:id="16" w:name="HeadersDeveloperNotes"/>
      <w:bookmarkEnd w:id="16"/>
    </w:p>
    <w:p w14:paraId="6274D53F" w14:textId="77777777" w:rsidR="005F3A29" w:rsidRDefault="005F3A29" w:rsidP="005F3A29">
      <w:pPr>
        <w:rPr>
          <w:bCs/>
        </w:rPr>
      </w:pPr>
      <w:r>
        <w:rPr>
          <w:bCs/>
        </w:rPr>
        <w:t xml:space="preserve">The five regions of Kaduru should ideally reflect five different regions and cultures of Africa. </w:t>
      </w:r>
    </w:p>
    <w:p w14:paraId="3725C6B3" w14:textId="77777777" w:rsidR="005F3A29" w:rsidRDefault="005F3A29" w:rsidP="005F3A29">
      <w:pPr>
        <w:rPr>
          <w:bCs/>
        </w:rPr>
      </w:pPr>
      <w:r>
        <w:rPr>
          <w:bCs/>
        </w:rPr>
        <w:t>Possible ways to define the Kaduru kingdoms based on African regions:</w:t>
      </w:r>
    </w:p>
    <w:p w14:paraId="3F44A1AF" w14:textId="77777777" w:rsidR="005F3A29" w:rsidRDefault="005F3A29" w:rsidP="005F3A29">
      <w:pPr>
        <w:pStyle w:val="ListParagraph"/>
        <w:numPr>
          <w:ilvl w:val="0"/>
          <w:numId w:val="16"/>
        </w:numPr>
        <w:rPr>
          <w:bCs/>
        </w:rPr>
      </w:pPr>
      <w:r w:rsidRPr="005D6DC1">
        <w:rPr>
          <w:bCs/>
        </w:rPr>
        <w:t>6 Cultural regions: North Africa, West Africa, Central Africa, North East Africa, East Africa, Southern Africa.</w:t>
      </w:r>
    </w:p>
    <w:p w14:paraId="46FB9C8D" w14:textId="77777777" w:rsidR="005F3A29" w:rsidRPr="005D6DC1" w:rsidRDefault="005F3A29" w:rsidP="005F3A29">
      <w:pPr>
        <w:pStyle w:val="ListParagraph"/>
        <w:numPr>
          <w:ilvl w:val="1"/>
          <w:numId w:val="16"/>
        </w:numPr>
        <w:rPr>
          <w:bCs/>
        </w:rPr>
      </w:pPr>
      <w:r>
        <w:rPr>
          <w:noProof/>
        </w:rPr>
        <w:drawing>
          <wp:inline distT="0" distB="0" distL="0" distR="0" wp14:anchorId="1704C044" wp14:editId="2C50B4F7">
            <wp:extent cx="2757170" cy="29718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9019" cy="2984571"/>
                    </a:xfrm>
                    <a:prstGeom prst="rect">
                      <a:avLst/>
                    </a:prstGeom>
                  </pic:spPr>
                </pic:pic>
              </a:graphicData>
            </a:graphic>
          </wp:inline>
        </w:drawing>
      </w:r>
    </w:p>
    <w:p w14:paraId="3DB1AF3B" w14:textId="77777777" w:rsidR="005F3A29" w:rsidRPr="005D6DC1" w:rsidRDefault="005F3A29" w:rsidP="005F3A29">
      <w:pPr>
        <w:pStyle w:val="ListParagraph"/>
        <w:numPr>
          <w:ilvl w:val="0"/>
          <w:numId w:val="16"/>
        </w:numPr>
        <w:rPr>
          <w:bCs/>
        </w:rPr>
      </w:pPr>
      <w:r w:rsidRPr="005D6DC1">
        <w:rPr>
          <w:bCs/>
        </w:rPr>
        <w:t xml:space="preserve">8 major </w:t>
      </w:r>
      <w:r w:rsidRPr="005D6DC1">
        <w:rPr>
          <w:bCs/>
          <w:u w:val="single"/>
        </w:rPr>
        <w:t>physical regions</w:t>
      </w:r>
      <w:r w:rsidRPr="005D6DC1">
        <w:rPr>
          <w:bCs/>
        </w:rPr>
        <w:t xml:space="preserve"> (based on geography, separate from the human geography): the Sahara, the Sahel, the Ethiopian Highlands, the savanna, the Swahili Coast, the rain forest, the African Great Lakes, and Southern Africa</w:t>
      </w:r>
    </w:p>
    <w:p w14:paraId="649C3463" w14:textId="77777777" w:rsidR="005F3A29" w:rsidRDefault="005F3A29" w:rsidP="005F3A29">
      <w:pPr>
        <w:pStyle w:val="ListParagraph"/>
        <w:numPr>
          <w:ilvl w:val="0"/>
          <w:numId w:val="16"/>
        </w:numPr>
        <w:rPr>
          <w:bCs/>
        </w:rPr>
      </w:pPr>
      <w:r w:rsidRPr="005D6DC1">
        <w:rPr>
          <w:bCs/>
        </w:rPr>
        <w:t xml:space="preserve">4 main </w:t>
      </w:r>
      <w:r w:rsidRPr="005D6DC1">
        <w:rPr>
          <w:bCs/>
          <w:u w:val="single"/>
        </w:rPr>
        <w:t>language families</w:t>
      </w:r>
      <w:r w:rsidRPr="005D6DC1">
        <w:rPr>
          <w:bCs/>
        </w:rPr>
        <w:t>, or phyla, of the continent are now considered to be Niger-Congo, Nilo-Saharan, Afro-Asiatic, and Khoisan.</w:t>
      </w:r>
    </w:p>
    <w:p w14:paraId="57929E84" w14:textId="77777777" w:rsidR="005F3A29" w:rsidRDefault="005F3A29" w:rsidP="005F3A29">
      <w:pPr>
        <w:pStyle w:val="ListParagraph"/>
        <w:numPr>
          <w:ilvl w:val="0"/>
          <w:numId w:val="16"/>
        </w:numPr>
        <w:rPr>
          <w:bCs/>
        </w:rPr>
      </w:pPr>
      <w:r>
        <w:rPr>
          <w:bCs/>
        </w:rPr>
        <w:t>Ancient kingdoms that were present in Africa:</w:t>
      </w:r>
    </w:p>
    <w:p w14:paraId="2ED82504" w14:textId="77777777" w:rsidR="005F3A29" w:rsidRDefault="005F3A29" w:rsidP="005F3A29">
      <w:pPr>
        <w:pStyle w:val="ListParagraph"/>
        <w:numPr>
          <w:ilvl w:val="1"/>
          <w:numId w:val="16"/>
        </w:numPr>
        <w:rPr>
          <w:bCs/>
        </w:rPr>
      </w:pPr>
      <w:r w:rsidRPr="005D6DC1">
        <w:rPr>
          <w:bCs/>
        </w:rPr>
        <w:t>E.g. the ancient kingdom of Saba which is thought to have been located in present-day Yemen, Eritrea, Somalia and Ethiopia. One prominent feature of the Saba kingdom was the Queen of Sheba, mentioned in many religious texts. We can morph this figure into an original powerful female figure, whether current or in the past. Bilquis is the term used in Islamic texts and inspired the character in American Gods. Perhaps modify this to an original concept, perhaps with divine powers or just a powerful sorceress or powerful ruler.</w:t>
      </w:r>
    </w:p>
    <w:p w14:paraId="3510D5FB" w14:textId="77777777" w:rsidR="005F3A29" w:rsidRDefault="005F3A29" w:rsidP="005F3A29">
      <w:pPr>
        <w:pStyle w:val="ListParagraph"/>
        <w:numPr>
          <w:ilvl w:val="1"/>
          <w:numId w:val="16"/>
        </w:numPr>
        <w:rPr>
          <w:bCs/>
        </w:rPr>
      </w:pPr>
      <w:r>
        <w:rPr>
          <w:bCs/>
        </w:rPr>
        <w:t>Azania – ancient Greek name for lands around southeastern tropical Africa including the Swahili coast</w:t>
      </w:r>
    </w:p>
    <w:p w14:paraId="61EDDB9E" w14:textId="77777777" w:rsidR="005F3A29" w:rsidRPr="005D6DC1" w:rsidRDefault="005F3A29" w:rsidP="005F3A29">
      <w:pPr>
        <w:pStyle w:val="ListParagraph"/>
        <w:numPr>
          <w:ilvl w:val="1"/>
          <w:numId w:val="16"/>
        </w:numPr>
        <w:rPr>
          <w:bCs/>
        </w:rPr>
      </w:pPr>
      <w:r>
        <w:rPr>
          <w:bCs/>
        </w:rPr>
        <w:t>Bantu region – region in west-central Africa where the Bantu family of languages is thought to have originated and expanded into sub-equatorial Africa due to the commonalities between the languages spoken there</w:t>
      </w:r>
    </w:p>
    <w:p w14:paraId="7D0F29A4" w14:textId="77777777" w:rsidR="005F3A29" w:rsidRDefault="005F3A29" w:rsidP="005F3A29">
      <w:pPr>
        <w:jc w:val="center"/>
        <w:rPr>
          <w:bCs/>
        </w:rPr>
      </w:pPr>
      <w:r>
        <w:rPr>
          <w:noProof/>
        </w:rPr>
        <w:lastRenderedPageBreak/>
        <w:drawing>
          <wp:inline distT="0" distB="0" distL="0" distR="0" wp14:anchorId="2F3B2D6A" wp14:editId="0C4A1281">
            <wp:extent cx="2000250" cy="1443129"/>
            <wp:effectExtent l="0" t="0" r="0" b="5080"/>
            <wp:docPr id="16" name="Picture 16" descr="Image result for ancient kingdom of s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kingdom of sab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3050" cy="1459579"/>
                    </a:xfrm>
                    <a:prstGeom prst="rect">
                      <a:avLst/>
                    </a:prstGeom>
                    <a:noFill/>
                    <a:ln>
                      <a:noFill/>
                    </a:ln>
                  </pic:spPr>
                </pic:pic>
              </a:graphicData>
            </a:graphic>
          </wp:inline>
        </w:drawing>
      </w:r>
    </w:p>
    <w:p w14:paraId="49BD7256" w14:textId="77777777" w:rsidR="005F3A29" w:rsidRDefault="005F3A29" w:rsidP="005F3A29">
      <w:pPr>
        <w:rPr>
          <w:bCs/>
        </w:rPr>
      </w:pPr>
      <w:hyperlink r:id="rId37" w:history="1">
        <w:r w:rsidRPr="00F62827">
          <w:rPr>
            <w:rStyle w:val="Hyperlink"/>
            <w:bCs/>
          </w:rPr>
          <w:t>https://en.wikipedia.org/wiki/List_of_ethnic_groups_of_Africa</w:t>
        </w:r>
      </w:hyperlink>
    </w:p>
    <w:p w14:paraId="03D82D87" w14:textId="77777777" w:rsidR="005F3A29" w:rsidRDefault="005F3A29" w:rsidP="005F3A29">
      <w:pPr>
        <w:rPr>
          <w:bCs/>
        </w:rPr>
      </w:pPr>
      <w:hyperlink r:id="rId38" w:history="1">
        <w:r w:rsidRPr="00F62827">
          <w:rPr>
            <w:rStyle w:val="Hyperlink"/>
            <w:bCs/>
          </w:rPr>
          <w:t>https://qz.com/africa/1210704/black-panthers-african-cultures-and-influences/</w:t>
        </w:r>
      </w:hyperlink>
    </w:p>
    <w:p w14:paraId="1757572E" w14:textId="77777777" w:rsidR="005F3A29" w:rsidRDefault="005F3A29" w:rsidP="005F3A29">
      <w:pPr>
        <w:rPr>
          <w:bCs/>
        </w:rPr>
      </w:pPr>
      <w:hyperlink r:id="rId39" w:history="1">
        <w:r w:rsidRPr="00F62827">
          <w:rPr>
            <w:rStyle w:val="Hyperlink"/>
            <w:bCs/>
          </w:rPr>
          <w:t>https://kidadl.com/articles/all-of-the-african-god-names-and-their-mythologies</w:t>
        </w:r>
      </w:hyperlink>
    </w:p>
    <w:p w14:paraId="0CB84FF6" w14:textId="77777777" w:rsidR="005F3A29" w:rsidRDefault="005F3A29" w:rsidP="005F3A29">
      <w:pPr>
        <w:rPr>
          <w:bCs/>
        </w:rPr>
      </w:pPr>
    </w:p>
    <w:p w14:paraId="15E05873" w14:textId="77777777" w:rsidR="005F3A29" w:rsidRDefault="005F3A29" w:rsidP="005F3A29">
      <w:pPr>
        <w:rPr>
          <w:bCs/>
        </w:rPr>
      </w:pPr>
    </w:p>
    <w:p w14:paraId="5AAE0393" w14:textId="77777777" w:rsidR="005F3A29" w:rsidRPr="008C55FC" w:rsidRDefault="005F3A29" w:rsidP="005F3A29">
      <w:pPr>
        <w:rPr>
          <w:b/>
        </w:rPr>
      </w:pPr>
      <w:r w:rsidRPr="008C55FC">
        <w:rPr>
          <w:b/>
        </w:rPr>
        <w:t>Ultimate correlation between Kaduru and African regions:</w:t>
      </w:r>
    </w:p>
    <w:p w14:paraId="60CC0966" w14:textId="77777777" w:rsidR="005F3A29" w:rsidRDefault="005F3A29" w:rsidP="005F3A29">
      <w:pPr>
        <w:pStyle w:val="ListParagraph"/>
        <w:numPr>
          <w:ilvl w:val="0"/>
          <w:numId w:val="16"/>
        </w:numPr>
        <w:rPr>
          <w:bCs/>
        </w:rPr>
      </w:pPr>
      <w:r>
        <w:rPr>
          <w:bCs/>
        </w:rPr>
        <w:t xml:space="preserve">Kondabo – loosely based on the northeastern Africa region, with middle-eastern influences; the people originating out of the Lake </w:t>
      </w:r>
      <w:proofErr w:type="spellStart"/>
      <w:r>
        <w:rPr>
          <w:bCs/>
        </w:rPr>
        <w:t>Akdabat</w:t>
      </w:r>
      <w:proofErr w:type="spellEnd"/>
      <w:r>
        <w:rPr>
          <w:bCs/>
        </w:rPr>
        <w:t xml:space="preserve"> region and migrating westward, then becoming influenced by Tarbia; source reference Hausa, Amhara, Oromo, Somali, </w:t>
      </w:r>
      <w:proofErr w:type="spellStart"/>
      <w:r>
        <w:rPr>
          <w:bCs/>
        </w:rPr>
        <w:t>Nilotes</w:t>
      </w:r>
      <w:proofErr w:type="spellEnd"/>
      <w:r>
        <w:rPr>
          <w:bCs/>
        </w:rPr>
        <w:t xml:space="preserve"> peoples</w:t>
      </w:r>
    </w:p>
    <w:p w14:paraId="0E917695" w14:textId="77777777" w:rsidR="005F3A29" w:rsidRDefault="005F3A29" w:rsidP="005F3A29">
      <w:pPr>
        <w:pStyle w:val="ListParagraph"/>
        <w:numPr>
          <w:ilvl w:val="0"/>
          <w:numId w:val="16"/>
        </w:numPr>
        <w:rPr>
          <w:bCs/>
        </w:rPr>
      </w:pPr>
      <w:r>
        <w:rPr>
          <w:bCs/>
        </w:rPr>
        <w:t>Oraba – loosely based on the Congo River Basin region of Africa; source reference Kongo, Mongo, Luba, Tutsi, Kikuyu, Ethiopian, Maasai peoples</w:t>
      </w:r>
    </w:p>
    <w:p w14:paraId="7D7EF483" w14:textId="77777777" w:rsidR="005F3A29" w:rsidRDefault="005F3A29" w:rsidP="005F3A29">
      <w:pPr>
        <w:pStyle w:val="ListParagraph"/>
        <w:numPr>
          <w:ilvl w:val="0"/>
          <w:numId w:val="16"/>
        </w:numPr>
        <w:rPr>
          <w:bCs/>
        </w:rPr>
      </w:pPr>
      <w:r>
        <w:rPr>
          <w:bCs/>
        </w:rPr>
        <w:t xml:space="preserve">Rokari – loosely based on the Yoruba region of southern west Africa; source reference Yoruba, Ewe, Dahomey, Igbo, </w:t>
      </w:r>
      <w:proofErr w:type="spellStart"/>
      <w:r>
        <w:rPr>
          <w:bCs/>
        </w:rPr>
        <w:t>Akans</w:t>
      </w:r>
      <w:proofErr w:type="spellEnd"/>
      <w:r>
        <w:rPr>
          <w:bCs/>
        </w:rPr>
        <w:t>, Mandinka, Fulani, Cameroon people</w:t>
      </w:r>
    </w:p>
    <w:p w14:paraId="0A774340" w14:textId="77777777" w:rsidR="005F3A29" w:rsidRDefault="005F3A29" w:rsidP="005F3A29">
      <w:pPr>
        <w:pStyle w:val="ListParagraph"/>
        <w:numPr>
          <w:ilvl w:val="0"/>
          <w:numId w:val="16"/>
        </w:numPr>
        <w:rPr>
          <w:bCs/>
        </w:rPr>
      </w:pPr>
      <w:r>
        <w:rPr>
          <w:bCs/>
        </w:rPr>
        <w:t>Mthunzi – loosely based on the Swahili Coast region of Africa, which has the savanna and great rifts in common with this region; source reference Zulu, Ndebele, Basotho, Shona, Chewa people</w:t>
      </w:r>
    </w:p>
    <w:p w14:paraId="1C5B92E4" w14:textId="77777777" w:rsidR="005F3A29" w:rsidRDefault="005F3A29" w:rsidP="005F3A29">
      <w:pPr>
        <w:pStyle w:val="ListParagraph"/>
        <w:numPr>
          <w:ilvl w:val="0"/>
          <w:numId w:val="16"/>
        </w:numPr>
        <w:rPr>
          <w:bCs/>
        </w:rPr>
      </w:pPr>
      <w:r>
        <w:rPr>
          <w:bCs/>
        </w:rPr>
        <w:t>Desert Regions; source reference Tuareg, Berber people</w:t>
      </w:r>
    </w:p>
    <w:p w14:paraId="001F07DA" w14:textId="77777777" w:rsidR="005F3A29" w:rsidRPr="00A82C8F" w:rsidRDefault="005F3A29" w:rsidP="005F3A29">
      <w:pPr>
        <w:pStyle w:val="ListParagraph"/>
        <w:numPr>
          <w:ilvl w:val="0"/>
          <w:numId w:val="16"/>
        </w:numPr>
        <w:rPr>
          <w:bCs/>
        </w:rPr>
      </w:pPr>
      <w:r>
        <w:rPr>
          <w:bCs/>
        </w:rPr>
        <w:t xml:space="preserve">Lost Lands </w:t>
      </w:r>
      <w:proofErr w:type="gramStart"/>
      <w:r>
        <w:rPr>
          <w:bCs/>
        </w:rPr>
        <w:t>- ???</w:t>
      </w:r>
      <w:proofErr w:type="gramEnd"/>
    </w:p>
    <w:p w14:paraId="417CF390" w14:textId="77777777" w:rsidR="005F3A29" w:rsidRDefault="005F3A29" w:rsidP="005F3A29"/>
    <w:p w14:paraId="7198AC15" w14:textId="77777777" w:rsidR="005F3A29" w:rsidRDefault="005F3A29" w:rsidP="005F3A29"/>
    <w:p w14:paraId="090EA8E1" w14:textId="77777777" w:rsidR="005F3A29" w:rsidRPr="00BB3197" w:rsidRDefault="005F3A29" w:rsidP="005F3A29">
      <w:pPr>
        <w:contextualSpacing/>
        <w:rPr>
          <w:b/>
        </w:rPr>
      </w:pPr>
      <w:r w:rsidRPr="00BB3197">
        <w:rPr>
          <w:b/>
        </w:rPr>
        <w:t>Kondabo Names</w:t>
      </w:r>
      <w:r w:rsidRPr="00BB3197">
        <w:rPr>
          <w:b/>
        </w:rPr>
        <w:tab/>
      </w:r>
    </w:p>
    <w:p w14:paraId="12716DF9" w14:textId="77777777" w:rsidR="005F3A29" w:rsidRDefault="005F3A29" w:rsidP="005F3A29">
      <w:pPr>
        <w:contextualSpacing/>
        <w:rPr>
          <w:bCs/>
        </w:rPr>
      </w:pPr>
      <w:r w:rsidRPr="00BB3197">
        <w:rPr>
          <w:bCs/>
        </w:rPr>
        <w:t>Oromo</w:t>
      </w:r>
      <w:r w:rsidRPr="00BB3197">
        <w:rPr>
          <w:bCs/>
        </w:rPr>
        <w:tab/>
      </w:r>
      <w:hyperlink r:id="rId40" w:history="1">
        <w:r w:rsidRPr="00A13447">
          <w:rPr>
            <w:rStyle w:val="Hyperlink"/>
            <w:bCs/>
          </w:rPr>
          <w:t>https://www.fantasynamegenerators.com/oromo-names.php</w:t>
        </w:r>
      </w:hyperlink>
    </w:p>
    <w:p w14:paraId="24949FB5" w14:textId="77777777" w:rsidR="005F3A29" w:rsidRDefault="005F3A29" w:rsidP="005F3A29">
      <w:pPr>
        <w:contextualSpacing/>
        <w:rPr>
          <w:bCs/>
        </w:rPr>
      </w:pPr>
      <w:r w:rsidRPr="00BB3197">
        <w:rPr>
          <w:bCs/>
        </w:rPr>
        <w:t>Hausa</w:t>
      </w:r>
      <w:r w:rsidRPr="00BB3197">
        <w:rPr>
          <w:bCs/>
        </w:rPr>
        <w:tab/>
      </w:r>
      <w:hyperlink r:id="rId41" w:history="1">
        <w:r w:rsidRPr="00A13447">
          <w:rPr>
            <w:rStyle w:val="Hyperlink"/>
            <w:bCs/>
          </w:rPr>
          <w:t>https://www.fantasynamegenerators.com/hausa-names.php</w:t>
        </w:r>
      </w:hyperlink>
    </w:p>
    <w:p w14:paraId="74BFA9B5" w14:textId="77777777" w:rsidR="005F3A29" w:rsidRPr="00BB3197" w:rsidRDefault="005F3A29" w:rsidP="005F3A29">
      <w:pPr>
        <w:contextualSpacing/>
        <w:rPr>
          <w:bCs/>
        </w:rPr>
      </w:pPr>
      <w:r w:rsidRPr="00BB3197">
        <w:rPr>
          <w:bCs/>
        </w:rPr>
        <w:tab/>
      </w:r>
    </w:p>
    <w:p w14:paraId="77DE857A" w14:textId="77777777" w:rsidR="005F3A29" w:rsidRPr="00BB3197" w:rsidRDefault="005F3A29" w:rsidP="005F3A29">
      <w:pPr>
        <w:contextualSpacing/>
        <w:rPr>
          <w:b/>
        </w:rPr>
      </w:pPr>
      <w:r w:rsidRPr="00BB3197">
        <w:rPr>
          <w:b/>
        </w:rPr>
        <w:t>Oraba Names</w:t>
      </w:r>
      <w:r w:rsidRPr="00BB3197">
        <w:rPr>
          <w:b/>
        </w:rPr>
        <w:tab/>
      </w:r>
    </w:p>
    <w:p w14:paraId="2EB39BEC" w14:textId="77777777" w:rsidR="005F3A29" w:rsidRDefault="005F3A29" w:rsidP="005F3A29">
      <w:pPr>
        <w:contextualSpacing/>
        <w:rPr>
          <w:bCs/>
        </w:rPr>
      </w:pPr>
      <w:r w:rsidRPr="00BB3197">
        <w:rPr>
          <w:bCs/>
        </w:rPr>
        <w:t>Kikuyu</w:t>
      </w:r>
      <w:r w:rsidRPr="00BB3197">
        <w:rPr>
          <w:bCs/>
        </w:rPr>
        <w:tab/>
      </w:r>
      <w:hyperlink r:id="rId42" w:history="1">
        <w:r w:rsidRPr="00A13447">
          <w:rPr>
            <w:rStyle w:val="Hyperlink"/>
            <w:bCs/>
          </w:rPr>
          <w:t>https://www.fantasynamegenerators.com/kikuyu-names.php</w:t>
        </w:r>
      </w:hyperlink>
    </w:p>
    <w:p w14:paraId="3B71774A" w14:textId="77777777" w:rsidR="005F3A29" w:rsidRDefault="005F3A29" w:rsidP="005F3A29">
      <w:pPr>
        <w:contextualSpacing/>
        <w:rPr>
          <w:bCs/>
        </w:rPr>
      </w:pPr>
      <w:r w:rsidRPr="00BB3197">
        <w:rPr>
          <w:bCs/>
        </w:rPr>
        <w:t xml:space="preserve">Ethiopian </w:t>
      </w:r>
      <w:r w:rsidRPr="00BB3197">
        <w:rPr>
          <w:bCs/>
        </w:rPr>
        <w:tab/>
      </w:r>
      <w:hyperlink r:id="rId43" w:history="1">
        <w:r w:rsidRPr="00A13447">
          <w:rPr>
            <w:rStyle w:val="Hyperlink"/>
            <w:bCs/>
          </w:rPr>
          <w:t>http://www.fantasynamegenerators.com/ethiopian-names.php</w:t>
        </w:r>
      </w:hyperlink>
    </w:p>
    <w:p w14:paraId="0AFA2176" w14:textId="77777777" w:rsidR="005F3A29" w:rsidRDefault="005F3A29" w:rsidP="005F3A29">
      <w:pPr>
        <w:contextualSpacing/>
        <w:rPr>
          <w:bCs/>
        </w:rPr>
      </w:pPr>
      <w:r w:rsidRPr="00BB3197">
        <w:rPr>
          <w:bCs/>
        </w:rPr>
        <w:lastRenderedPageBreak/>
        <w:t>Tshiluba</w:t>
      </w:r>
      <w:r w:rsidRPr="00BB3197">
        <w:rPr>
          <w:bCs/>
        </w:rPr>
        <w:tab/>
      </w:r>
      <w:hyperlink r:id="rId44" w:history="1">
        <w:r w:rsidRPr="00A13447">
          <w:rPr>
            <w:rStyle w:val="Hyperlink"/>
            <w:bCs/>
          </w:rPr>
          <w:t>https://www.fantasynamegenerators.com/tshiluba-names.php</w:t>
        </w:r>
      </w:hyperlink>
    </w:p>
    <w:p w14:paraId="38E25B99" w14:textId="77777777" w:rsidR="005F3A29" w:rsidRPr="00BB3197" w:rsidRDefault="005F3A29" w:rsidP="005F3A29">
      <w:pPr>
        <w:contextualSpacing/>
        <w:rPr>
          <w:bCs/>
        </w:rPr>
      </w:pPr>
      <w:r w:rsidRPr="00BB3197">
        <w:rPr>
          <w:bCs/>
        </w:rPr>
        <w:tab/>
      </w:r>
    </w:p>
    <w:p w14:paraId="5EE0CB1B" w14:textId="77777777" w:rsidR="005F3A29" w:rsidRPr="00BB3197" w:rsidRDefault="005F3A29" w:rsidP="005F3A29">
      <w:pPr>
        <w:contextualSpacing/>
        <w:rPr>
          <w:bCs/>
        </w:rPr>
      </w:pPr>
      <w:r w:rsidRPr="00BB3197">
        <w:rPr>
          <w:bCs/>
        </w:rPr>
        <w:tab/>
      </w:r>
    </w:p>
    <w:p w14:paraId="70DCB26F" w14:textId="77777777" w:rsidR="005F3A29" w:rsidRPr="00BB3197" w:rsidRDefault="005F3A29" w:rsidP="005F3A29">
      <w:pPr>
        <w:contextualSpacing/>
        <w:rPr>
          <w:b/>
        </w:rPr>
      </w:pPr>
      <w:r w:rsidRPr="00BB3197">
        <w:rPr>
          <w:b/>
        </w:rPr>
        <w:t>Rokari Names</w:t>
      </w:r>
    </w:p>
    <w:p w14:paraId="5DB62E2E" w14:textId="77777777" w:rsidR="005F3A29" w:rsidRDefault="005F3A29" w:rsidP="005F3A29">
      <w:pPr>
        <w:contextualSpacing/>
        <w:rPr>
          <w:bCs/>
        </w:rPr>
      </w:pPr>
      <w:r w:rsidRPr="00BB3197">
        <w:rPr>
          <w:bCs/>
        </w:rPr>
        <w:t>Akan</w:t>
      </w:r>
      <w:r w:rsidRPr="00BB3197">
        <w:rPr>
          <w:bCs/>
        </w:rPr>
        <w:tab/>
      </w:r>
      <w:hyperlink r:id="rId45" w:history="1">
        <w:r w:rsidRPr="00A13447">
          <w:rPr>
            <w:rStyle w:val="Hyperlink"/>
            <w:bCs/>
          </w:rPr>
          <w:t>https://www.fantasynamegenerators.com/akan-names.php</w:t>
        </w:r>
      </w:hyperlink>
    </w:p>
    <w:p w14:paraId="31167D3E" w14:textId="77777777" w:rsidR="005F3A29" w:rsidRDefault="005F3A29" w:rsidP="005F3A29">
      <w:pPr>
        <w:contextualSpacing/>
        <w:rPr>
          <w:bCs/>
        </w:rPr>
      </w:pPr>
      <w:r w:rsidRPr="00BB3197">
        <w:rPr>
          <w:bCs/>
        </w:rPr>
        <w:t xml:space="preserve">Igbo </w:t>
      </w:r>
      <w:r w:rsidRPr="00BB3197">
        <w:rPr>
          <w:bCs/>
        </w:rPr>
        <w:tab/>
      </w:r>
      <w:hyperlink r:id="rId46" w:history="1">
        <w:r w:rsidRPr="00A13447">
          <w:rPr>
            <w:rStyle w:val="Hyperlink"/>
            <w:bCs/>
          </w:rPr>
          <w:t>http://www.fantasynamegenerators.com/igbo-names.php</w:t>
        </w:r>
      </w:hyperlink>
    </w:p>
    <w:p w14:paraId="46CF87E5" w14:textId="77777777" w:rsidR="005F3A29" w:rsidRDefault="005F3A29" w:rsidP="005F3A29">
      <w:pPr>
        <w:contextualSpacing/>
        <w:rPr>
          <w:bCs/>
        </w:rPr>
      </w:pPr>
      <w:r w:rsidRPr="00BB3197">
        <w:rPr>
          <w:bCs/>
        </w:rPr>
        <w:t>Mandinka</w:t>
      </w:r>
      <w:r w:rsidRPr="00BB3197">
        <w:rPr>
          <w:bCs/>
        </w:rPr>
        <w:tab/>
      </w:r>
      <w:hyperlink r:id="rId47" w:history="1">
        <w:r w:rsidRPr="00A13447">
          <w:rPr>
            <w:rStyle w:val="Hyperlink"/>
            <w:bCs/>
          </w:rPr>
          <w:t>https://www.fantasynamegenerators.com/mandinka-names.php</w:t>
        </w:r>
      </w:hyperlink>
    </w:p>
    <w:p w14:paraId="229D23E6" w14:textId="77777777" w:rsidR="005F3A29" w:rsidRDefault="005F3A29" w:rsidP="005F3A29">
      <w:pPr>
        <w:contextualSpacing/>
        <w:rPr>
          <w:bCs/>
        </w:rPr>
      </w:pPr>
      <w:r w:rsidRPr="00BB3197">
        <w:rPr>
          <w:bCs/>
        </w:rPr>
        <w:t xml:space="preserve">Cameroonian </w:t>
      </w:r>
      <w:r w:rsidRPr="00BB3197">
        <w:rPr>
          <w:bCs/>
        </w:rPr>
        <w:tab/>
      </w:r>
      <w:hyperlink r:id="rId48" w:history="1">
        <w:r w:rsidRPr="00A13447">
          <w:rPr>
            <w:rStyle w:val="Hyperlink"/>
            <w:bCs/>
          </w:rPr>
          <w:t>http://www.fantasynamegenerators.com/cameroonian-names.php</w:t>
        </w:r>
      </w:hyperlink>
    </w:p>
    <w:p w14:paraId="017701E1" w14:textId="77777777" w:rsidR="005F3A29" w:rsidRPr="00BB3197" w:rsidRDefault="005F3A29" w:rsidP="005F3A29">
      <w:pPr>
        <w:contextualSpacing/>
        <w:rPr>
          <w:bCs/>
        </w:rPr>
      </w:pPr>
      <w:r w:rsidRPr="00BB3197">
        <w:rPr>
          <w:bCs/>
        </w:rPr>
        <w:tab/>
      </w:r>
    </w:p>
    <w:p w14:paraId="4D8FC79D" w14:textId="77777777" w:rsidR="005F3A29" w:rsidRPr="00BB3197" w:rsidRDefault="005F3A29" w:rsidP="005F3A29">
      <w:pPr>
        <w:contextualSpacing/>
        <w:rPr>
          <w:bCs/>
        </w:rPr>
      </w:pPr>
      <w:r w:rsidRPr="00BB3197">
        <w:rPr>
          <w:bCs/>
        </w:rPr>
        <w:tab/>
      </w:r>
    </w:p>
    <w:p w14:paraId="1FE9B8B1" w14:textId="77777777" w:rsidR="005F3A29" w:rsidRPr="00BB3197" w:rsidRDefault="005F3A29" w:rsidP="005F3A29">
      <w:pPr>
        <w:contextualSpacing/>
        <w:rPr>
          <w:b/>
        </w:rPr>
      </w:pPr>
      <w:r w:rsidRPr="00BB3197">
        <w:rPr>
          <w:b/>
        </w:rPr>
        <w:t>Mthunzi Names</w:t>
      </w:r>
      <w:r w:rsidRPr="00BB3197">
        <w:rPr>
          <w:b/>
        </w:rPr>
        <w:tab/>
      </w:r>
    </w:p>
    <w:p w14:paraId="645F1765" w14:textId="77777777" w:rsidR="005F3A29" w:rsidRDefault="005F3A29" w:rsidP="005F3A29">
      <w:pPr>
        <w:contextualSpacing/>
        <w:rPr>
          <w:bCs/>
        </w:rPr>
      </w:pPr>
      <w:r w:rsidRPr="00BB3197">
        <w:rPr>
          <w:bCs/>
        </w:rPr>
        <w:t xml:space="preserve">Zulu </w:t>
      </w:r>
      <w:r w:rsidRPr="00BB3197">
        <w:rPr>
          <w:bCs/>
        </w:rPr>
        <w:tab/>
      </w:r>
      <w:hyperlink r:id="rId49" w:history="1">
        <w:r w:rsidRPr="00A13447">
          <w:rPr>
            <w:rStyle w:val="Hyperlink"/>
            <w:bCs/>
          </w:rPr>
          <w:t>https://www.fantasynamegenerators.com/zulu-names.php</w:t>
        </w:r>
      </w:hyperlink>
    </w:p>
    <w:p w14:paraId="2F116744" w14:textId="77777777" w:rsidR="005F3A29" w:rsidRDefault="005F3A29" w:rsidP="005F3A29">
      <w:pPr>
        <w:contextualSpacing/>
        <w:rPr>
          <w:bCs/>
        </w:rPr>
      </w:pPr>
      <w:r w:rsidRPr="00BB3197">
        <w:rPr>
          <w:bCs/>
        </w:rPr>
        <w:t>Ndebele</w:t>
      </w:r>
      <w:r w:rsidRPr="00BB3197">
        <w:rPr>
          <w:bCs/>
        </w:rPr>
        <w:tab/>
      </w:r>
      <w:hyperlink r:id="rId50" w:history="1">
        <w:r w:rsidRPr="00A13447">
          <w:rPr>
            <w:rStyle w:val="Hyperlink"/>
            <w:bCs/>
          </w:rPr>
          <w:t>https://www.fantasynamegenerators.com/ndebele-names.php</w:t>
        </w:r>
      </w:hyperlink>
    </w:p>
    <w:p w14:paraId="49B372EB" w14:textId="77777777" w:rsidR="005F3A29" w:rsidRDefault="005F3A29" w:rsidP="005F3A29">
      <w:pPr>
        <w:contextualSpacing/>
        <w:rPr>
          <w:bCs/>
        </w:rPr>
      </w:pPr>
      <w:r w:rsidRPr="00BB3197">
        <w:rPr>
          <w:bCs/>
        </w:rPr>
        <w:t>Basotho</w:t>
      </w:r>
      <w:r w:rsidRPr="00BB3197">
        <w:rPr>
          <w:bCs/>
        </w:rPr>
        <w:tab/>
      </w:r>
      <w:hyperlink r:id="rId51" w:history="1">
        <w:r w:rsidRPr="00A13447">
          <w:rPr>
            <w:rStyle w:val="Hyperlink"/>
            <w:bCs/>
          </w:rPr>
          <w:t>http://www.fantasynamegenerators.com/basotho-names.php</w:t>
        </w:r>
      </w:hyperlink>
    </w:p>
    <w:p w14:paraId="044C8BB3" w14:textId="77777777" w:rsidR="005F3A29" w:rsidRDefault="005F3A29" w:rsidP="005F3A29">
      <w:pPr>
        <w:contextualSpacing/>
        <w:rPr>
          <w:bCs/>
        </w:rPr>
      </w:pPr>
      <w:r w:rsidRPr="00BB3197">
        <w:rPr>
          <w:bCs/>
        </w:rPr>
        <w:t>Shona</w:t>
      </w:r>
      <w:r w:rsidRPr="00BB3197">
        <w:rPr>
          <w:bCs/>
        </w:rPr>
        <w:tab/>
      </w:r>
      <w:hyperlink r:id="rId52" w:history="1">
        <w:r w:rsidRPr="00A13447">
          <w:rPr>
            <w:rStyle w:val="Hyperlink"/>
            <w:bCs/>
          </w:rPr>
          <w:t>https://www.fantasynamegenerators.com/shona-names.php</w:t>
        </w:r>
      </w:hyperlink>
    </w:p>
    <w:p w14:paraId="0797FBD7" w14:textId="77777777" w:rsidR="005F3A29" w:rsidRDefault="005F3A29" w:rsidP="005F3A29">
      <w:pPr>
        <w:contextualSpacing/>
        <w:rPr>
          <w:bCs/>
        </w:rPr>
      </w:pPr>
    </w:p>
    <w:p w14:paraId="6CA52837" w14:textId="77777777" w:rsidR="005F3A29" w:rsidRDefault="005F3A29" w:rsidP="005F3A29">
      <w:pPr>
        <w:contextualSpacing/>
        <w:rPr>
          <w:bCs/>
        </w:rPr>
      </w:pPr>
    </w:p>
    <w:p w14:paraId="33C5020A" w14:textId="77777777" w:rsidR="005F3A29" w:rsidRDefault="005F3A29" w:rsidP="00B44590"/>
    <w:p w14:paraId="22C00827" w14:textId="77777777" w:rsidR="005F3A29" w:rsidRDefault="005F3A29" w:rsidP="00B44590"/>
    <w:p w14:paraId="3CCCDD97" w14:textId="77777777" w:rsidR="005F3A29" w:rsidRDefault="005F3A29" w:rsidP="00B44590"/>
    <w:p w14:paraId="19D8D8F6" w14:textId="77777777" w:rsidR="005F3A29" w:rsidRDefault="005F3A29" w:rsidP="00B44590"/>
    <w:p w14:paraId="62425866" w14:textId="77777777" w:rsidR="005F3A29" w:rsidRDefault="005F3A29" w:rsidP="00B44590"/>
    <w:p w14:paraId="6BAD8769" w14:textId="77777777" w:rsidR="005F3A29" w:rsidRDefault="005F3A29" w:rsidP="00B44590"/>
    <w:p w14:paraId="184E3F3D" w14:textId="77777777" w:rsidR="005F3A29" w:rsidRDefault="005F3A29" w:rsidP="00B44590"/>
    <w:p w14:paraId="0C7D7F0B" w14:textId="77777777" w:rsidR="005F3A29" w:rsidRDefault="005F3A29" w:rsidP="00B44590"/>
    <w:p w14:paraId="47C874C4" w14:textId="77777777" w:rsidR="005F3A29" w:rsidRDefault="005F3A29" w:rsidP="00B44590"/>
    <w:p w14:paraId="23AE82FF" w14:textId="77777777" w:rsidR="005F3A29" w:rsidRDefault="005F3A29" w:rsidP="00B44590"/>
    <w:p w14:paraId="6897012A" w14:textId="77777777" w:rsidR="005F3A29" w:rsidRDefault="005F3A29" w:rsidP="00B44590"/>
    <w:p w14:paraId="2379379E" w14:textId="77777777" w:rsidR="005F3A29" w:rsidRDefault="005F3A29" w:rsidP="00B44590"/>
    <w:p w14:paraId="06CD7EDE" w14:textId="04148D31" w:rsidR="00B44590" w:rsidRDefault="00B44590" w:rsidP="00B44590">
      <w:r>
        <w:t>One hundred rare and mysterious masks with extraordinary powers</w:t>
      </w:r>
    </w:p>
    <w:p w14:paraId="1488C685" w14:textId="77777777" w:rsidR="00B44590" w:rsidRDefault="00B44590" w:rsidP="00B44590">
      <w:r>
        <w:t>http://dndspeak.com/2018/08/100-masks/</w:t>
      </w:r>
    </w:p>
    <w:p w14:paraId="5E3494D0" w14:textId="77777777" w:rsidR="00B44590" w:rsidRDefault="00B44590" w:rsidP="00B44590">
      <w:r>
        <w:t>1.</w:t>
      </w:r>
      <w:r>
        <w:tab/>
        <w:t>Barn Owl Mask: grants advantage on perception checks that rely on hearing and sight.</w:t>
      </w:r>
    </w:p>
    <w:p w14:paraId="223DC7C1" w14:textId="77777777" w:rsidR="00B44590" w:rsidRDefault="00B44590" w:rsidP="00B44590">
      <w:r>
        <w:lastRenderedPageBreak/>
        <w:t>2.</w:t>
      </w:r>
      <w:r>
        <w:tab/>
        <w:t>Oni Mask: grants advantage on intimidation checks.</w:t>
      </w:r>
    </w:p>
    <w:p w14:paraId="372508F0" w14:textId="77777777" w:rsidR="00B44590" w:rsidRDefault="00B44590" w:rsidP="00B44590">
      <w:r>
        <w:t>3.</w:t>
      </w:r>
      <w:r>
        <w:tab/>
        <w:t>Cracked-clay Jester Mask: holds 5 charges of friends and one charge of charm person. Once all charges have been used the mask crumbles to dust.</w:t>
      </w:r>
    </w:p>
    <w:p w14:paraId="22D4A027" w14:textId="77777777" w:rsidR="00B44590" w:rsidRDefault="00B44590" w:rsidP="00B44590">
      <w:r>
        <w:t>4.</w:t>
      </w:r>
      <w:r>
        <w:tab/>
        <w:t>Luchador Masks: take advantage on grapple and acrobatics checks.</w:t>
      </w:r>
    </w:p>
    <w:p w14:paraId="5210BE26" w14:textId="77777777" w:rsidR="00B44590" w:rsidRDefault="00B44590" w:rsidP="00B44590">
      <w:r>
        <w:t>5.</w:t>
      </w:r>
      <w:r>
        <w:tab/>
        <w:t>Mask of Many Faces: This mask gives you advantage on deception checks to pretend to be someone else.</w:t>
      </w:r>
    </w:p>
    <w:p w14:paraId="675BAAAB" w14:textId="77777777" w:rsidR="00B44590" w:rsidRDefault="00B44590" w:rsidP="00B44590">
      <w:r>
        <w:t>6.</w:t>
      </w:r>
      <w:r>
        <w:tab/>
        <w:t xml:space="preserve">Mask of </w:t>
      </w:r>
      <w:proofErr w:type="spellStart"/>
      <w:r>
        <w:t>Othersight</w:t>
      </w:r>
      <w:proofErr w:type="spellEnd"/>
      <w:r>
        <w:t>: This mask begins blank, but can be re-sculpted to resemble the face of another person. The name can also be carved in. While worn, the wearer cannot see in front/around themselves, but does see essentially through the eyes of the person represented by the mask. Depending on how powerful the person represented by the mask is while the mask is worn, that person may or may not be aware of the fact.</w:t>
      </w:r>
    </w:p>
    <w:p w14:paraId="42AF4D6B" w14:textId="77777777" w:rsidR="00B44590" w:rsidRDefault="00B44590" w:rsidP="00B44590">
      <w:r>
        <w:t>7.</w:t>
      </w:r>
      <w:r>
        <w:tab/>
        <w:t xml:space="preserve">Spider Mask: While wearing the mask you ignore movement restrictions caused by webbing, </w:t>
      </w:r>
      <w:proofErr w:type="gramStart"/>
      <w:r>
        <w:t>Once</w:t>
      </w:r>
      <w:proofErr w:type="gramEnd"/>
      <w:r>
        <w:t xml:space="preserve"> per long rest you can use the mask to cast the spider climb spell as an action.</w:t>
      </w:r>
    </w:p>
    <w:p w14:paraId="5A39DFE8" w14:textId="77777777" w:rsidR="00B44590" w:rsidRDefault="00B44590" w:rsidP="00B44590">
      <w:r>
        <w:t>8.</w:t>
      </w:r>
      <w:r>
        <w:tab/>
        <w:t>Wolf Mask: Grants advantage on Wisdom (Perception) checks that rely on hearing or smell.</w:t>
      </w:r>
    </w:p>
    <w:p w14:paraId="794F9F8B" w14:textId="77777777" w:rsidR="00B44590" w:rsidRDefault="00B44590" w:rsidP="00B44590">
      <w:r>
        <w:t>9.</w:t>
      </w:r>
      <w:r>
        <w:tab/>
        <w:t>Winter Wolf Mask: Grants advantage on Wisdom (Perception) checks that rely on hearing or smell, as well as advantage on Dexterity (Stealth) checks made to hide in snowy terrain.</w:t>
      </w:r>
    </w:p>
    <w:p w14:paraId="7EA896A5" w14:textId="77777777" w:rsidR="00B44590" w:rsidRDefault="00B44590" w:rsidP="00B44590">
      <w:r>
        <w:t>10.</w:t>
      </w:r>
      <w:r>
        <w:tab/>
        <w:t>Mask of Silence: Anyone who sees the wearer of this mask will forget seeing them as soon as they look away.</w:t>
      </w:r>
    </w:p>
    <w:p w14:paraId="24A84196" w14:textId="77777777" w:rsidR="00B44590" w:rsidRDefault="00B44590" w:rsidP="00B44590">
      <w:r>
        <w:t>11.</w:t>
      </w:r>
      <w:r>
        <w:tab/>
        <w:t>Mask of Mediocrity: penalty to remembering the wearer. Could also take effect when trying to follow them in a crowd.</w:t>
      </w:r>
    </w:p>
    <w:p w14:paraId="65E8E4E4" w14:textId="77777777" w:rsidR="00B44590" w:rsidRDefault="00B44590" w:rsidP="00B44590">
      <w:r>
        <w:t>12.</w:t>
      </w:r>
      <w:r>
        <w:tab/>
      </w:r>
      <w:proofErr w:type="spellStart"/>
      <w:r>
        <w:t>Deathmask</w:t>
      </w:r>
      <w:proofErr w:type="spellEnd"/>
      <w:r>
        <w:t xml:space="preserve"> of the Whiteface: +2 rounds of Raging if barbarian otherwise taking damage can (wearer’s choice, free action) trigger the spell Uncontrollable Rage for 2 rounds, forcing the wearer to attack the source of the damage.</w:t>
      </w:r>
    </w:p>
    <w:p w14:paraId="32A1F105" w14:textId="77777777" w:rsidR="00B44590" w:rsidRDefault="00B44590" w:rsidP="00B44590">
      <w:r>
        <w:t>13.</w:t>
      </w:r>
      <w:r>
        <w:tab/>
        <w:t xml:space="preserve">Mask of the (pick an animal): At the beginning of their turn the user can shapeshift (as the </w:t>
      </w:r>
      <w:proofErr w:type="spellStart"/>
      <w:r>
        <w:t>wildshape</w:t>
      </w:r>
      <w:proofErr w:type="spellEnd"/>
      <w:r>
        <w:t xml:space="preserve"> druid ability) into the matching animal lasting until the end of their next turn.</w:t>
      </w:r>
    </w:p>
    <w:p w14:paraId="09A81FC4" w14:textId="77777777" w:rsidR="00B44590" w:rsidRDefault="00B44590" w:rsidP="00B44590">
      <w:r>
        <w:t>14.</w:t>
      </w:r>
      <w:r>
        <w:tab/>
        <w:t xml:space="preserve">Mask of the Dragon: wearer has a breath weapon that can be used once per short rest corresponding to the color of the mask, 30ft. Line 4d6 damage. Curse: the wearer cannot </w:t>
      </w:r>
      <w:proofErr w:type="spellStart"/>
      <w:r>
        <w:t>the</w:t>
      </w:r>
      <w:proofErr w:type="spellEnd"/>
      <w:r>
        <w:t xml:space="preserve"> remove the mask without making a DC 18 Wisdom save made only once per day. While wearing the mask they gain the flaw: ‘I sometimes forget that I’m not the beast this mask resembles.’</w:t>
      </w:r>
    </w:p>
    <w:p w14:paraId="11D7589B" w14:textId="77777777" w:rsidR="00B44590" w:rsidRDefault="00B44590" w:rsidP="00B44590">
      <w:r>
        <w:t>15.</w:t>
      </w:r>
      <w:r>
        <w:tab/>
        <w:t xml:space="preserve">Mask of </w:t>
      </w:r>
      <w:proofErr w:type="spellStart"/>
      <w:r>
        <w:t>Mechanus</w:t>
      </w:r>
      <w:proofErr w:type="spellEnd"/>
      <w:r>
        <w:t>: An uncomfortable piece made mostly of metal and clockwork. While wearing this mask a creature rerolls every 1 and 20. They must take the second roll.</w:t>
      </w:r>
    </w:p>
    <w:p w14:paraId="0D6EE0D8" w14:textId="77777777" w:rsidR="00B44590" w:rsidRDefault="00B44590" w:rsidP="00B44590">
      <w:r>
        <w:t>16.</w:t>
      </w:r>
      <w:r>
        <w:tab/>
        <w:t xml:space="preserve">Mask of </w:t>
      </w:r>
      <w:proofErr w:type="spellStart"/>
      <w:r>
        <w:t>Juiblex</w:t>
      </w:r>
      <w:proofErr w:type="spellEnd"/>
      <w:r>
        <w:t xml:space="preserve">: Not so much a solid piece as an ooze that is rubbed over the face and head and remains there. While wearing this mask, a creature can move through a space as narrow as one inch </w:t>
      </w:r>
      <w:r>
        <w:lastRenderedPageBreak/>
        <w:t>wide without squeeze. A creature wearing this mask must eat a full meal every hour or suffer 2d12 acid damage as it begins to consume itself. Curse: A creature must succeed on a DC 15 Charisma saving throw to remove this mask. A creature can only attempt this saving throw once it has finished eating.</w:t>
      </w:r>
    </w:p>
    <w:p w14:paraId="71B46A39" w14:textId="77777777" w:rsidR="00B44590" w:rsidRDefault="00B44590" w:rsidP="00B44590">
      <w:r>
        <w:t>17.</w:t>
      </w:r>
      <w:r>
        <w:tab/>
        <w:t>Mask of Mystery: A creature wearing this mask is proficient in Charisma (Deception) checks. If the creature already proficient, it doubles its proficiency. In addition, a creature can cast Alter Self once a day.</w:t>
      </w:r>
    </w:p>
    <w:p w14:paraId="315C0FE8" w14:textId="77777777" w:rsidR="00B44590" w:rsidRDefault="00B44590" w:rsidP="00B44590">
      <w:r>
        <w:t>18.</w:t>
      </w:r>
      <w:r>
        <w:tab/>
        <w:t>The Iron Mask: requires attunement by a monk. While attuned to and wearing this mask, a creature rolls an additional die for each unarmed strike.</w:t>
      </w:r>
    </w:p>
    <w:p w14:paraId="33DB1338" w14:textId="77777777" w:rsidR="00B44590" w:rsidRDefault="00B44590" w:rsidP="00B44590">
      <w:r>
        <w:t>19.</w:t>
      </w:r>
      <w:r>
        <w:tab/>
        <w:t xml:space="preserve">Mask of the Fey: This beautiful mask was created in the </w:t>
      </w:r>
      <w:proofErr w:type="spellStart"/>
      <w:r>
        <w:t>feywild</w:t>
      </w:r>
      <w:proofErr w:type="spellEnd"/>
      <w:r>
        <w:t xml:space="preserve"> by a fey creature of great power. A creature attuned to and wearing this mask is always under the effects of the spell Glibness. A creature wearing this mask during a long rest has a ten percent chance of being plane shifted into the court of the mask’s creator. Curse: This mask can only be removed by its creator.</w:t>
      </w:r>
    </w:p>
    <w:p w14:paraId="767D204F" w14:textId="77777777" w:rsidR="00B44590" w:rsidRDefault="00B44590" w:rsidP="00B44590">
      <w:r>
        <w:t>20.</w:t>
      </w:r>
      <w:r>
        <w:tab/>
        <w:t>Mask of the Monarch: Advantage on persuasion checks for buying/selling items.</w:t>
      </w:r>
    </w:p>
    <w:p w14:paraId="394D7627" w14:textId="77777777" w:rsidR="00B44590" w:rsidRDefault="00B44590" w:rsidP="00B44590">
      <w:r>
        <w:t>21.</w:t>
      </w:r>
      <w:r>
        <w:tab/>
        <w:t xml:space="preserve">Aku </w:t>
      </w:r>
      <w:proofErr w:type="spellStart"/>
      <w:r>
        <w:t>Aku</w:t>
      </w:r>
      <w:proofErr w:type="spellEnd"/>
      <w:r>
        <w:t xml:space="preserve"> Mask: This wooden tribal mask has feathers across the forehead and glowing yellow eyes. A sentient and </w:t>
      </w:r>
      <w:proofErr w:type="gramStart"/>
      <w:r>
        <w:t>good hearted</w:t>
      </w:r>
      <w:proofErr w:type="gramEnd"/>
      <w:r>
        <w:t xml:space="preserve"> shaman spirit lives within. the wearer has a +1 bonus to AC and may cast Arcane Lock once per day. The wearer gains Nature proficiency, but disadvantage on Intimidation. The wearer LOVES FRUITS. If a wearer of the Uka </w:t>
      </w:r>
      <w:proofErr w:type="spellStart"/>
      <w:r>
        <w:t>Uka</w:t>
      </w:r>
      <w:proofErr w:type="spellEnd"/>
      <w:r>
        <w:t xml:space="preserve"> mask is met, they shall each compare their wares. Whoever has a greater total gold value of GEMS gains 3 health and 5 speed PERMANENTLY.</w:t>
      </w:r>
    </w:p>
    <w:p w14:paraId="6BBA8EF5" w14:textId="77777777" w:rsidR="00B44590" w:rsidRDefault="00B44590" w:rsidP="00B44590">
      <w:r>
        <w:t>22.</w:t>
      </w:r>
      <w:r>
        <w:tab/>
        <w:t xml:space="preserve">Uka </w:t>
      </w:r>
      <w:proofErr w:type="spellStart"/>
      <w:r>
        <w:t>Uka</w:t>
      </w:r>
      <w:proofErr w:type="spellEnd"/>
      <w:r>
        <w:t xml:space="preserve"> Mask: This wooden tribal mask has sharp teeth, glowing yellow eyes and a beard of leaves. A sentient and evil shaman spirit lives within this mask. this mask is CURSED and cannot be removed without harming the face. It grants a +1 bonus to AC. The wearer may cast Knock once per day. You gain poison and necrotic resistance, but Silvered vulnerability. You gain Intimidation advantage, but disadvantage with all other CHA checks. If a wearer of the Aku </w:t>
      </w:r>
      <w:proofErr w:type="spellStart"/>
      <w:r>
        <w:t>Aku</w:t>
      </w:r>
      <w:proofErr w:type="spellEnd"/>
      <w:r>
        <w:t xml:space="preserve"> mask is met, they shall each compare their wares. Whoever has a greater total gold value of GEMS gains 3 health and 5 speed PERMANENTLY. OPTIONAL: The wearer may spend 1 day crafting 1 stick of dynamite which requires a Dex, Int, and Wis check.</w:t>
      </w:r>
    </w:p>
    <w:p w14:paraId="6F0B3035" w14:textId="77777777" w:rsidR="00B44590" w:rsidRDefault="00B44590" w:rsidP="00B44590">
      <w:r>
        <w:t>23.</w:t>
      </w:r>
      <w:r>
        <w:tab/>
        <w:t xml:space="preserve">Mask of Angels: This porcelain mask features a beautiful womanly face with closed eyes. The porcelain has a slight golden hue and gleam to it. Healing spells the wearer casts can critically strike (double healing). The mask sheds dim light and the wearer can cast Light at will. Once per day the wearer can choose to re roll a dice </w:t>
      </w:r>
      <w:proofErr w:type="spellStart"/>
      <w:r>
        <w:t>theyve</w:t>
      </w:r>
      <w:proofErr w:type="spellEnd"/>
      <w:r>
        <w:t xml:space="preserve"> used to determine a healing total (from a spell they cast).</w:t>
      </w:r>
    </w:p>
    <w:p w14:paraId="1B454DFA" w14:textId="77777777" w:rsidR="00B44590" w:rsidRDefault="00B44590" w:rsidP="00B44590">
      <w:r>
        <w:t>24.</w:t>
      </w:r>
      <w:r>
        <w:tab/>
        <w:t xml:space="preserve">Mask of the Fallen Angel: Looks identical to the Mask of Angels, but has a slight black hue to it. This mask is CURSED and it dims the light around it. It grants the Chill Touch cantrip and necrotic damage resistance. All standard healing damages you, and instead you may use Chill Touch to heal yourself, undead, or any evil character (1d8 + modifier of YOUR CHOICE). If you are hit with a healing spell, or radiant damage you can choose to double the damage you take. When you do so the eyes of the mask open wide and the mask lets out a horrifying Banshee Screech. All creatures that hear the </w:t>
      </w:r>
      <w:r>
        <w:lastRenderedPageBreak/>
        <w:t xml:space="preserve">screech must make a con save. If they </w:t>
      </w:r>
      <w:proofErr w:type="gramStart"/>
      <w:r>
        <w:t>fail</w:t>
      </w:r>
      <w:proofErr w:type="gramEnd"/>
      <w:r>
        <w:t xml:space="preserve"> they lose Half of their total health and are deafened for 1 turn, if they succeed they take 3d6 psychic damage.</w:t>
      </w:r>
    </w:p>
    <w:p w14:paraId="4CCD38E0" w14:textId="77777777" w:rsidR="00B44590" w:rsidRDefault="00B44590" w:rsidP="00B44590">
      <w:r>
        <w:t>25.</w:t>
      </w:r>
      <w:r>
        <w:tab/>
        <w:t xml:space="preserve">The Grand Jester’s Smirk: This porcelain mask features a laughing face and a </w:t>
      </w:r>
      <w:proofErr w:type="gramStart"/>
      <w:r>
        <w:t>wide open</w:t>
      </w:r>
      <w:proofErr w:type="gramEnd"/>
      <w:r>
        <w:t xml:space="preserve"> mouth, and has all manner of </w:t>
      </w:r>
      <w:proofErr w:type="spellStart"/>
      <w:r>
        <w:t>colours</w:t>
      </w:r>
      <w:proofErr w:type="spellEnd"/>
      <w:r>
        <w:t xml:space="preserve"> and inlays on it. Inside the open mouth is just a black void, but if it is inspected a Jack-In-The-Box pops out. The mouth is in fact a 2×</w:t>
      </w:r>
      <w:proofErr w:type="gramStart"/>
      <w:r>
        <w:t>2 foot</w:t>
      </w:r>
      <w:proofErr w:type="gramEnd"/>
      <w:r>
        <w:t xml:space="preserve"> bag of holding. The wearer may cast Tasha’s Hideous Laughter 2 times per day, however they may also choose to do so telepathically by succeeding a Charisma check.</w:t>
      </w:r>
    </w:p>
    <w:p w14:paraId="780BC708" w14:textId="77777777" w:rsidR="00B44590" w:rsidRDefault="00B44590" w:rsidP="00B44590">
      <w:r>
        <w:t>26.</w:t>
      </w:r>
      <w:r>
        <w:tab/>
        <w:t xml:space="preserve">Sludgy Ooze Mask of Goop: This disgusting mask is dripping with ooze. It may be any </w:t>
      </w:r>
      <w:proofErr w:type="spellStart"/>
      <w:r>
        <w:t>colour</w:t>
      </w:r>
      <w:proofErr w:type="spellEnd"/>
      <w:r>
        <w:t xml:space="preserve">. While this mask has eye sockets and a mouth, they are mostly obscured by the ooze constantly emanating from it. The wearer has resistance to physical damage. The wearer can cast </w:t>
      </w:r>
      <w:proofErr w:type="spellStart"/>
      <w:r>
        <w:t>Sludgeous</w:t>
      </w:r>
      <w:proofErr w:type="spellEnd"/>
      <w:r>
        <w:t xml:space="preserve"> Form once day, which is like gaseous form but they cannot fly and look like sludge. 10 feet movement speed and climbing speed in this form. this mask is not cursed but requires a strength check to remove.</w:t>
      </w:r>
    </w:p>
    <w:p w14:paraId="76DF800E" w14:textId="77777777" w:rsidR="00B44590" w:rsidRDefault="00B44590" w:rsidP="00B44590">
      <w:r>
        <w:t>27.</w:t>
      </w:r>
      <w:r>
        <w:tab/>
        <w:t>Scarecrow Mask: This mask is CURSED and cannot be removed unless it is ripped from the face. Once the wearer is cursed, they walk in a bowlegged manner and their movement speed is reduced by 5. This mask is made from burlap, and has a half sown half shredded mouth. This mask grants immunity to the frightened condition. The wearer may cast Cause Fear 3 times, and Fear once per day. All critical hits (including intimidation) cause the frightened status effect. Once per day the wearer may (as a bonus or reaction) cause a frightened target to become incapacitated and scream for another turn.</w:t>
      </w:r>
    </w:p>
    <w:p w14:paraId="7740868E" w14:textId="77777777" w:rsidR="00B44590" w:rsidRDefault="00B44590" w:rsidP="00B44590">
      <w:r>
        <w:t>28.</w:t>
      </w:r>
      <w:r>
        <w:tab/>
        <w:t xml:space="preserve">Bandaged Mask: A mask of bandage wrappings, that has some strands loosely hanging off and others stained with dried blood. This mask is CURSED. This mask has a slight smell of flesh putrefaction. It grants 1d10 health regeneration per turn. General injuries heal within minutes, and a major injury (like a broken bone) can be healed in a matter of days. If the body is healthy, the mask compels it to begin to grow cancerous </w:t>
      </w:r>
      <w:proofErr w:type="spellStart"/>
      <w:r>
        <w:t>tumours</w:t>
      </w:r>
      <w:proofErr w:type="spellEnd"/>
      <w:r>
        <w:t xml:space="preserve"> in different places. The only way to stop this is to have to body become injured so that the cancer is not the focus of the regeneration. If the cancer is left to grow the wearer will eventually turn into a gibbering mouther.</w:t>
      </w:r>
    </w:p>
    <w:p w14:paraId="0176DDF7" w14:textId="77777777" w:rsidR="00B44590" w:rsidRDefault="00B44590" w:rsidP="00B44590">
      <w:r>
        <w:t>29.</w:t>
      </w:r>
      <w:r>
        <w:tab/>
        <w:t xml:space="preserve">Broken Porcelain Mask: This porcelain mask features cracks across it. The bottom right of the mask, from the jawline to the cheekbone to the chin is broken off. You can just make out the expression of terror carved into the remaining features of the mask. The wearer has 120 feet of </w:t>
      </w:r>
      <w:proofErr w:type="spellStart"/>
      <w:r>
        <w:t>tremorsense</w:t>
      </w:r>
      <w:proofErr w:type="spellEnd"/>
      <w:r>
        <w:t>, and can cast earth tremor at 4th level once per day.</w:t>
      </w:r>
    </w:p>
    <w:p w14:paraId="482E0141" w14:textId="77777777" w:rsidR="00B44590" w:rsidRDefault="00B44590" w:rsidP="00B44590">
      <w:r>
        <w:t>30.</w:t>
      </w:r>
      <w:r>
        <w:tab/>
        <w:t xml:space="preserve">Scorched Dryad Mask: This wooden mask features a head crest of branches. The entirety of the mask is scorched wood and it smells like charcoal. The wearer may roll a d20 if they are hit by fire damage. If they roll 11 or higher, they are healed instead. Being on fire gives the wearer inspiration that scales up to a d12 for being on fire each turn. They may designate one of their weapons to adopt the </w:t>
      </w:r>
      <w:proofErr w:type="spellStart"/>
      <w:r>
        <w:t>Flametongue</w:t>
      </w:r>
      <w:proofErr w:type="spellEnd"/>
      <w:r>
        <w:t xml:space="preserve"> trait and may cast </w:t>
      </w:r>
      <w:proofErr w:type="spellStart"/>
      <w:r>
        <w:t>Aganazzar’s</w:t>
      </w:r>
      <w:proofErr w:type="spellEnd"/>
      <w:r>
        <w:t xml:space="preserve"> Scorcher from the weapon once per day.</w:t>
      </w:r>
    </w:p>
    <w:p w14:paraId="27F3011E" w14:textId="77777777" w:rsidR="00B44590" w:rsidRDefault="00B44590" w:rsidP="00B44590">
      <w:r>
        <w:t>31.</w:t>
      </w:r>
      <w:r>
        <w:tab/>
        <w:t xml:space="preserve">Sabretooth Skull Mask: This mask is part of the skull of a </w:t>
      </w:r>
      <w:proofErr w:type="spellStart"/>
      <w:r>
        <w:t>sabretoothed</w:t>
      </w:r>
      <w:proofErr w:type="spellEnd"/>
      <w:r>
        <w:t xml:space="preserve"> tiger, without the bottom jaw. The eyes sockets are large, and the top jaw features 2 massive fangs that extend downward. The fangs can be removed and used as daggers. The wearer can cast Locate Creature once per day and has </w:t>
      </w:r>
      <w:r>
        <w:lastRenderedPageBreak/>
        <w:t>advantage on the first strike against it. The Located Creature has disadvantage on perception checks against the wearer.</w:t>
      </w:r>
    </w:p>
    <w:p w14:paraId="307EAD6C" w14:textId="77777777" w:rsidR="00B44590" w:rsidRDefault="00B44590" w:rsidP="00B44590">
      <w:r>
        <w:t>32.</w:t>
      </w:r>
      <w:r>
        <w:tab/>
        <w:t xml:space="preserve">Plague Doctor Raven Mask: Smells of pleasant incense (replace each week). Grants you advantage on madness conditions + ALL crits (spells, melee attacks, but also intimidation, persuasion, deception) force your targets to make a save for a </w:t>
      </w:r>
      <w:proofErr w:type="gramStart"/>
      <w:r>
        <w:t>short term</w:t>
      </w:r>
      <w:proofErr w:type="gramEnd"/>
      <w:r>
        <w:t xml:space="preserve"> madness condition. Roll a d100 for the result of the effect.</w:t>
      </w:r>
    </w:p>
    <w:p w14:paraId="06CFD3B1" w14:textId="77777777" w:rsidR="00B44590" w:rsidRDefault="00B44590" w:rsidP="00B44590">
      <w:r>
        <w:t>33.</w:t>
      </w:r>
      <w:r>
        <w:tab/>
        <w:t xml:space="preserve">Mask of Anubis: </w:t>
      </w:r>
      <w:proofErr w:type="spellStart"/>
      <w:r>
        <w:t>Coloured</w:t>
      </w:r>
      <w:proofErr w:type="spellEnd"/>
      <w:r>
        <w:t xml:space="preserve"> black and gold, this mask gives you advantage on death saving throws and gives your targets disadvantage on saving throws if you brought them to 0 HP. Those you slay may be interacted with as ghosts for a short time before they are sent to the afterlife (1 hour).</w:t>
      </w:r>
    </w:p>
    <w:p w14:paraId="6DF8DD67" w14:textId="77777777" w:rsidR="00B44590" w:rsidRDefault="00B44590" w:rsidP="00B44590">
      <w:r>
        <w:t>34.</w:t>
      </w:r>
      <w:r>
        <w:tab/>
        <w:t>Jack of Blades Mask: If you die, your soul is magically transported into the mask where it may remain until you choose to move on to the afterlife. Anyone who puts on the mask can hear and speak to your soul. Until they take off the mask, you can keep talking to them.</w:t>
      </w:r>
    </w:p>
    <w:p w14:paraId="7F52A9C8" w14:textId="77777777" w:rsidR="00B44590" w:rsidRDefault="00B44590" w:rsidP="00B44590">
      <w:r>
        <w:t>35.</w:t>
      </w:r>
      <w:r>
        <w:tab/>
        <w:t>Mask of Drought: This red clay mask is cracked all over, resembling soil that has been drained off all water and cracked. This mask grants fire resistance, and Con save advantage from heat exhaustion, and grants the ranger’s Natural Explorer trait for DESERTS.</w:t>
      </w:r>
    </w:p>
    <w:p w14:paraId="2148571E" w14:textId="77777777" w:rsidR="00B44590" w:rsidRDefault="00B44590" w:rsidP="00B44590">
      <w:r>
        <w:t>36.</w:t>
      </w:r>
      <w:r>
        <w:tab/>
        <w:t xml:space="preserve">Triceratops Mask: a large bone or wood mask with lots of potential for war paint. This mask grants the triceratops </w:t>
      </w:r>
      <w:proofErr w:type="spellStart"/>
      <w:r>
        <w:t>gore+trampling</w:t>
      </w:r>
      <w:proofErr w:type="spellEnd"/>
      <w:r>
        <w:t xml:space="preserve"> charge attack once per long rest. Damage is 1d8+5 at level 1 and scales with level. Only the target takes damage but every unit passed through must make a strength saving throw of decreasing difficulty (simulates momentum loss) or be knocked prone. This mask ALSO grants a +1 to AC when attacked from the front (90 degree).</w:t>
      </w:r>
    </w:p>
    <w:p w14:paraId="6F42DE4E" w14:textId="77777777" w:rsidR="00B44590" w:rsidRDefault="00B44590" w:rsidP="00B44590">
      <w:r>
        <w:t>37.</w:t>
      </w:r>
      <w:r>
        <w:tab/>
      </w:r>
      <w:proofErr w:type="spellStart"/>
      <w:r>
        <w:t>Dragonturtle</w:t>
      </w:r>
      <w:proofErr w:type="spellEnd"/>
      <w:r>
        <w:t xml:space="preserve"> Mask: This mask is turtle </w:t>
      </w:r>
      <w:proofErr w:type="spellStart"/>
      <w:r>
        <w:t>coloured</w:t>
      </w:r>
      <w:proofErr w:type="spellEnd"/>
      <w:r>
        <w:t xml:space="preserve"> and features the </w:t>
      </w:r>
      <w:proofErr w:type="spellStart"/>
      <w:r>
        <w:t>dragonturtle’s</w:t>
      </w:r>
      <w:proofErr w:type="spellEnd"/>
      <w:r>
        <w:t xml:space="preserve"> menacing hooked beak. This mask grants the </w:t>
      </w:r>
      <w:proofErr w:type="spellStart"/>
      <w:r>
        <w:t>dragonturtle’s</w:t>
      </w:r>
      <w:proofErr w:type="spellEnd"/>
      <w:r>
        <w:t xml:space="preserve"> steam breath ability once per long rest: 2d6+2 at level 1 and scales up. It ALSO grants +1 bonus AC when attacked from behind. Hidden ability: gain inspiration if you roleplay as a TMNT.</w:t>
      </w:r>
    </w:p>
    <w:p w14:paraId="73575051" w14:textId="77777777" w:rsidR="00B44590" w:rsidRDefault="00B44590" w:rsidP="00B44590">
      <w:r>
        <w:t>38.</w:t>
      </w:r>
      <w:r>
        <w:tab/>
        <w:t xml:space="preserve">Cthulhu Mask: Roll for </w:t>
      </w:r>
      <w:proofErr w:type="spellStart"/>
      <w:r>
        <w:t>colour</w:t>
      </w:r>
      <w:proofErr w:type="spellEnd"/>
      <w:r>
        <w:t xml:space="preserve">. Straight up immunity to madness. Once per long rest you may cause ALL intelligent creatures in a </w:t>
      </w:r>
      <w:proofErr w:type="gramStart"/>
      <w:r>
        <w:t>30 foot</w:t>
      </w:r>
      <w:proofErr w:type="gramEnd"/>
      <w:r>
        <w:t xml:space="preserve"> cone to make an INT saving throw. If they </w:t>
      </w:r>
      <w:proofErr w:type="gramStart"/>
      <w:r>
        <w:t>fail</w:t>
      </w:r>
      <w:proofErr w:type="gramEnd"/>
      <w:r>
        <w:t xml:space="preserve"> they spend the turn incapacitated and screaming. If they </w:t>
      </w:r>
      <w:proofErr w:type="gramStart"/>
      <w:r>
        <w:t>succeed</w:t>
      </w:r>
      <w:proofErr w:type="gramEnd"/>
      <w:r>
        <w:t xml:space="preserve"> they each gain 2 WIS for the duration of combat. If this is abused for WIS gains, you can summon Cthulhu to annihilate the PC.</w:t>
      </w:r>
    </w:p>
    <w:p w14:paraId="77B12889" w14:textId="77777777" w:rsidR="00B44590" w:rsidRDefault="00B44590" w:rsidP="00B44590">
      <w:r>
        <w:t>39.</w:t>
      </w:r>
      <w:r>
        <w:tab/>
        <w:t xml:space="preserve">Dwarven </w:t>
      </w:r>
      <w:proofErr w:type="spellStart"/>
      <w:r>
        <w:t>Runebeard</w:t>
      </w:r>
      <w:proofErr w:type="spellEnd"/>
      <w:r>
        <w:t xml:space="preserve"> Mask: This mask has a beautifully carved runic beard. You gain the effects of Belt of </w:t>
      </w:r>
      <w:proofErr w:type="spellStart"/>
      <w:r>
        <w:t>Dwarvenkind</w:t>
      </w:r>
      <w:proofErr w:type="spellEnd"/>
      <w:r>
        <w:t>. You can also mine significantly faster and you have a strange affinity to pickaxes.</w:t>
      </w:r>
    </w:p>
    <w:p w14:paraId="626D0C60" w14:textId="77777777" w:rsidR="00B44590" w:rsidRDefault="00B44590" w:rsidP="00B44590">
      <w:r>
        <w:t>40.</w:t>
      </w:r>
      <w:r>
        <w:tab/>
        <w:t>Mask of the Faceless: This mask causes your face to appear completely indiscernible and have all of its features obscured by a churning shadow. Your intentions, alignment, goodness/evilness are completely obscured. Insight does not work on you and you cannot be charmed. In fact, being charmed gives YOU inspiration. Spooky.</w:t>
      </w:r>
    </w:p>
    <w:p w14:paraId="0C809B6A" w14:textId="77777777" w:rsidR="00B44590" w:rsidRDefault="00B44590" w:rsidP="00B44590">
      <w:r>
        <w:lastRenderedPageBreak/>
        <w:t>41.</w:t>
      </w:r>
      <w:r>
        <w:tab/>
      </w:r>
      <w:proofErr w:type="spellStart"/>
      <w:r>
        <w:t>Leshen</w:t>
      </w:r>
      <w:proofErr w:type="spellEnd"/>
      <w:r>
        <w:t xml:space="preserve"> mask: The wearer can phase through trees. This costs half your movement. The more its abused, the more prone the wearer is to exhaustion.</w:t>
      </w:r>
    </w:p>
    <w:p w14:paraId="3CD6F17F" w14:textId="77777777" w:rsidR="00B44590" w:rsidRDefault="00B44590" w:rsidP="00B44590">
      <w:r>
        <w:t>42.</w:t>
      </w:r>
      <w:r>
        <w:tab/>
        <w:t>Guy Fawkes Mask: This mask grants proficiency in CHA saves. Once per day, it may be activated with a command word to grant advantage on charisma checks for 1 hour.</w:t>
      </w:r>
    </w:p>
    <w:p w14:paraId="1CFB73A0" w14:textId="77777777" w:rsidR="00B44590" w:rsidRDefault="00B44590" w:rsidP="00B44590">
      <w:r>
        <w:t>43.</w:t>
      </w:r>
      <w:r>
        <w:tab/>
        <w:t xml:space="preserve">Gladiator Maximus Mask: Specifically grants the Gladiator’s </w:t>
      </w:r>
      <w:proofErr w:type="gramStart"/>
      <w:r>
        <w:t>By</w:t>
      </w:r>
      <w:proofErr w:type="gramEnd"/>
      <w:r>
        <w:t xml:space="preserve"> Popular Demand feature from the character backgrounds (Entertainer Variant). Adorning this mask gives the wearer opportunities to gain inspiration. This effect is triggered on all combat crits and killing blows. For such an event the wearer can choose to perform it with some ‘pizazz’: choose to make a performance, athletics, or acrobatics check. If successful, gain inspiration.</w:t>
      </w:r>
    </w:p>
    <w:p w14:paraId="758F7679" w14:textId="77777777" w:rsidR="00B44590" w:rsidRDefault="00B44590" w:rsidP="00B44590">
      <w:r>
        <w:t>44.</w:t>
      </w:r>
      <w:r>
        <w:tab/>
        <w:t>Mosquito Mask: Huge eyes, antennae, proboscis. Once per long rest, you can spend 10 minutes siphoning the blood of a fresh victim. This heals half of your total health and grants 2d10 temporary Hit Points. Try not to get aids.</w:t>
      </w:r>
    </w:p>
    <w:p w14:paraId="1BC0E663" w14:textId="77777777" w:rsidR="00B44590" w:rsidRDefault="00B44590" w:rsidP="00B44590">
      <w:r>
        <w:t>45.</w:t>
      </w:r>
      <w:r>
        <w:tab/>
        <w:t>Bunny Mask: Cute or creepy, your choice. Your speed is increased by 10 feet. You can cast Jump 3 times per day without expending spell slots. Once per day you can also choose to force an opportunity attack to miss you if the hit lands.</w:t>
      </w:r>
    </w:p>
    <w:p w14:paraId="52532321" w14:textId="77777777" w:rsidR="00B44590" w:rsidRDefault="00B44590" w:rsidP="00B44590">
      <w:r>
        <w:t>46.</w:t>
      </w:r>
      <w:r>
        <w:tab/>
        <w:t xml:space="preserve">Berserker Mask: This mask reminds you of </w:t>
      </w:r>
      <w:proofErr w:type="spellStart"/>
      <w:r>
        <w:t>skyrim</w:t>
      </w:r>
      <w:proofErr w:type="spellEnd"/>
      <w:r>
        <w:t xml:space="preserve">. It grants Rage Beyond Death. In combat, if you drop to 0 </w:t>
      </w:r>
      <w:proofErr w:type="spellStart"/>
      <w:r>
        <w:t>hitpoints</w:t>
      </w:r>
      <w:proofErr w:type="spellEnd"/>
      <w:r>
        <w:t>, you can choose to go unconscious or not. You still make death saving throws. You immediately go unconscious if combat ends after using this effect, and you wake up with one level of exhaustion. 1 use per day.</w:t>
      </w:r>
    </w:p>
    <w:p w14:paraId="5A77878C" w14:textId="77777777" w:rsidR="00B44590" w:rsidRDefault="00B44590" w:rsidP="00B44590">
      <w:r>
        <w:t>47.</w:t>
      </w:r>
      <w:r>
        <w:tab/>
        <w:t>Valkyrie Mask: This mask resembles a beautiful womanly face. It has wings on either side. It allows the wearer to cast Compelled Duel once per day. Whenever entering combat, if you are not surprised you can also choose to yell a morale boosting battle cry that acts as a weaker version of the Bless spell (does not grant a persistent d4 bonus, only a 1 time use d4 inspiration to 3 characters of the wearer’s choice).</w:t>
      </w:r>
    </w:p>
    <w:p w14:paraId="3697E88A" w14:textId="77777777" w:rsidR="00B44590" w:rsidRDefault="00B44590" w:rsidP="00B44590">
      <w:r>
        <w:t>48.</w:t>
      </w:r>
      <w:r>
        <w:tab/>
        <w:t xml:space="preserve">Predator mask: This wide mask has ornamented dread-locks, and large alien eyes. The wearer may cast Invisibility once per day. However, during this cast they may choose to ‘target’ a particular creature. A red dot appears on the </w:t>
      </w:r>
      <w:proofErr w:type="spellStart"/>
      <w:r>
        <w:t>targetted</w:t>
      </w:r>
      <w:proofErr w:type="spellEnd"/>
      <w:r>
        <w:t xml:space="preserve"> creature. The </w:t>
      </w:r>
      <w:proofErr w:type="spellStart"/>
      <w:r>
        <w:t>targetted</w:t>
      </w:r>
      <w:proofErr w:type="spellEnd"/>
      <w:r>
        <w:t xml:space="preserve"> creature has disadvantage one perceiving the predator. If the </w:t>
      </w:r>
      <w:proofErr w:type="spellStart"/>
      <w:r>
        <w:t>targetted</w:t>
      </w:r>
      <w:proofErr w:type="spellEnd"/>
      <w:r>
        <w:t xml:space="preserve"> creature is attacked, it always hits (you only need to roll if you crit or not). If you crit, you deal max damage. This mask also grants 120 feet of </w:t>
      </w:r>
      <w:proofErr w:type="spellStart"/>
      <w:r>
        <w:t>darkvision</w:t>
      </w:r>
      <w:proofErr w:type="spellEnd"/>
      <w:r>
        <w:t>.</w:t>
      </w:r>
    </w:p>
    <w:p w14:paraId="7CC0D86F" w14:textId="77777777" w:rsidR="00B44590" w:rsidRDefault="00B44590" w:rsidP="00B44590">
      <w:r>
        <w:t>49.</w:t>
      </w:r>
      <w:r>
        <w:tab/>
        <w:t xml:space="preserve">Mask of Seduction: This mask resembles a succubus/incubus, though the wearer can choose for it to be hidden or not. If hidden, your eyes merely change </w:t>
      </w:r>
      <w:proofErr w:type="spellStart"/>
      <w:r>
        <w:t>colour</w:t>
      </w:r>
      <w:proofErr w:type="spellEnd"/>
      <w:r>
        <w:t xml:space="preserve"> to red. It lets the wearer speak and understand Infernal and abyssal. Once per day the wearer may cast the Succubus’s Draining Kiss ability. This mask also grants advantage on performance and persuasion checks that deal with flirting, charming, being sexy, and sexing.</w:t>
      </w:r>
    </w:p>
    <w:p w14:paraId="0D3C2685" w14:textId="77777777" w:rsidR="00B44590" w:rsidRDefault="00B44590" w:rsidP="00B44590">
      <w:r>
        <w:t>50.</w:t>
      </w:r>
      <w:r>
        <w:tab/>
        <w:t>Mask of Mimicry: This mask may resemble a feathery Raven, or any bird of paradise. The wearer is granted the Mimicry ability, that it can perform at will.</w:t>
      </w:r>
    </w:p>
    <w:p w14:paraId="579E6A19" w14:textId="77777777" w:rsidR="00B44590" w:rsidRDefault="00B44590" w:rsidP="00B44590">
      <w:r>
        <w:lastRenderedPageBreak/>
        <w:t>51.</w:t>
      </w:r>
      <w:r>
        <w:tab/>
        <w:t xml:space="preserve">Beholder Mask: This mask is merely a large eye. Its pupil may be reptilian or cat like or human or anything really. Roll for </w:t>
      </w:r>
      <w:proofErr w:type="spellStart"/>
      <w:r>
        <w:t>colour</w:t>
      </w:r>
      <w:proofErr w:type="spellEnd"/>
      <w:r>
        <w:t xml:space="preserve"> of the eye. The wearer may activate the Beholder’s </w:t>
      </w:r>
      <w:proofErr w:type="spellStart"/>
      <w:r>
        <w:t>Antimagic</w:t>
      </w:r>
      <w:proofErr w:type="spellEnd"/>
      <w:r>
        <w:t xml:space="preserve"> Cone ability once per day. </w:t>
      </w:r>
      <w:proofErr w:type="gramStart"/>
      <w:r>
        <w:t>120 foot</w:t>
      </w:r>
      <w:proofErr w:type="gramEnd"/>
      <w:r>
        <w:t xml:space="preserve"> cone of anti-magic that lasts 2 turns. At the end of the 2nd turn the wearer shoots an eye laser out of it. Roll for which laser is shot obviously. The laser must be shot unless an INT save is made. If it is failed, the wearer takes significant psychic damage.</w:t>
      </w:r>
    </w:p>
    <w:p w14:paraId="73591A3E" w14:textId="77777777" w:rsidR="00B44590" w:rsidRDefault="00B44590" w:rsidP="00B44590">
      <w:r>
        <w:t>52.</w:t>
      </w:r>
      <w:r>
        <w:tab/>
        <w:t xml:space="preserve">Blood Mage Mask: this porcelain mask is smooth and beautiful, except for the tears of blood coming from the eye sockets. The blood and the mask itself can be any combination of </w:t>
      </w:r>
      <w:proofErr w:type="spellStart"/>
      <w:r>
        <w:t>colour</w:t>
      </w:r>
      <w:proofErr w:type="spellEnd"/>
      <w:r>
        <w:t xml:space="preserve">, but would most likely be found as a white mask with red or black blood. This mask gives the user a </w:t>
      </w:r>
      <w:proofErr w:type="gramStart"/>
      <w:r>
        <w:t>brand new</w:t>
      </w:r>
      <w:proofErr w:type="gramEnd"/>
      <w:r>
        <w:t xml:space="preserve"> spell: Shape Blood, which may be cast 2 times per day. This spell is exactly like Shape Water but is exclusive to blood. Damage is up to the discretion of the DM but my implementation is that it deals Magical physical damage (like silvered weapons).</w:t>
      </w:r>
    </w:p>
    <w:p w14:paraId="3C50C292" w14:textId="77777777" w:rsidR="00B44590" w:rsidRDefault="00B44590" w:rsidP="00B44590">
      <w:r>
        <w:t>53.</w:t>
      </w:r>
      <w:r>
        <w:tab/>
        <w:t xml:space="preserve">Blood Knight Mask: This porcelain mask resembles a skull with its mouth sowed shut. Your melee attacks deal magical damage. Whenever you strike an </w:t>
      </w:r>
      <w:proofErr w:type="gramStart"/>
      <w:r>
        <w:t>enemy</w:t>
      </w:r>
      <w:proofErr w:type="gramEnd"/>
      <w:r>
        <w:t xml:space="preserve"> they must make a con save. each time they fail they suffer a bleed </w:t>
      </w:r>
      <w:proofErr w:type="spellStart"/>
      <w:r>
        <w:t>d.o.t.</w:t>
      </w:r>
      <w:proofErr w:type="spellEnd"/>
      <w:r>
        <w:t xml:space="preserve"> that increases per failed save. It scales as 1d4, 1d6, 1d8, 1d10, 1d12, 2d12, 3d12, 4d12 etc. The bleed stops after 2 turns if its effect is not refreshed. Blood </w:t>
      </w:r>
      <w:proofErr w:type="spellStart"/>
      <w:r>
        <w:t>doesnt</w:t>
      </w:r>
      <w:proofErr w:type="spellEnd"/>
      <w:r>
        <w:t xml:space="preserve"> heal you, but you do enjoy a glass with your dinner.</w:t>
      </w:r>
    </w:p>
    <w:p w14:paraId="0145333C" w14:textId="77777777" w:rsidR="00B44590" w:rsidRDefault="00B44590" w:rsidP="00B44590">
      <w:r>
        <w:t>54.</w:t>
      </w:r>
      <w:r>
        <w:tab/>
        <w:t xml:space="preserve">Patron’s Overwhelming </w:t>
      </w:r>
      <w:proofErr w:type="spellStart"/>
      <w:r>
        <w:t>Favour</w:t>
      </w:r>
      <w:proofErr w:type="spellEnd"/>
      <w:r>
        <w:t xml:space="preserve"> Mask: This porcelain mask is not particularly menacing, for it is very intricately made with many bright </w:t>
      </w:r>
      <w:proofErr w:type="spellStart"/>
      <w:r>
        <w:t>colours</w:t>
      </w:r>
      <w:proofErr w:type="spellEnd"/>
      <w:r>
        <w:t xml:space="preserve">. Gold flairs and pseudo embroidery. Paisley shapes and the like. The wearer may add their Charisma modifier to all attack rolls. When you reduce a hostile creature to zero hit points, you gain temporary health equal to your level + Charisma modifier. You can hold </w:t>
      </w:r>
      <w:proofErr w:type="gramStart"/>
      <w:r>
        <w:t>your</w:t>
      </w:r>
      <w:proofErr w:type="gramEnd"/>
      <w:r>
        <w:t xml:space="preserve"> </w:t>
      </w:r>
      <w:proofErr w:type="spellStart"/>
      <w:r>
        <w:t>breathe</w:t>
      </w:r>
      <w:proofErr w:type="spellEnd"/>
      <w:r>
        <w:t xml:space="preserve"> indefinitely and you do not require any sustenance or sleep (you must sleep only to remove physical exhaustion). You gain 30 feet of Devil’s sight AND you cannot be charmed. Once attuned, this mask CANNOT be removed unless the wearer wishes to rip their own face off. Donning this mask binds your physical body, metaphysical body, and entirety of your soul to a particular patron, no matter what class you are (even if you choose to rip off the mask).</w:t>
      </w:r>
    </w:p>
    <w:p w14:paraId="56CB3041" w14:textId="77777777" w:rsidR="00B44590" w:rsidRDefault="00B44590" w:rsidP="00B44590">
      <w:r>
        <w:t>55.</w:t>
      </w:r>
      <w:r>
        <w:tab/>
        <w:t>The Trickster God’s Blessing: This porcelain jester mask is simple, and merely has an unsettling smile carved in. The eyes show the same glee that a child shows as they burn ants with a piece of glass, not fully grasping the value of life. This mask compels to wearer to tell jokes and play tricks. Often times they are twisted ones. The wearer also gains inspiration for successfully tricking, riddling, or pranking others as well as for killing. This effect stacks. Once per day, If the wearer is hit, they can choose to roll a Charisma Save. If successful they can laugh off the damage, no matter how painful it was.</w:t>
      </w:r>
    </w:p>
    <w:p w14:paraId="4C0714F1" w14:textId="77777777" w:rsidR="00B44590" w:rsidRDefault="00B44590" w:rsidP="00B44590">
      <w:r>
        <w:t>56.</w:t>
      </w:r>
      <w:r>
        <w:tab/>
        <w:t xml:space="preserve">The Mask of Manipulation: This porcelain mask is serious. Its eye sockets are straight and </w:t>
      </w:r>
      <w:proofErr w:type="spellStart"/>
      <w:r>
        <w:t>focussed</w:t>
      </w:r>
      <w:proofErr w:type="spellEnd"/>
      <w:r>
        <w:t xml:space="preserve">. A </w:t>
      </w:r>
      <w:proofErr w:type="gramStart"/>
      <w:r>
        <w:t>9 pointed</w:t>
      </w:r>
      <w:proofErr w:type="gramEnd"/>
      <w:r>
        <w:t xml:space="preserve"> star is carved into the forehead, and the lips of the mask are made of a very exotic material. This mask allows the wearer to cast Modify Memory once per WEEK, and Zone of Truth once per DAY, and friends AT WILL. This mask also grants the wearer the Awakened Mind Warlock trait. This mask has a special ability in which the wearer may command the mask to cast Ultimate Modify Memory which is the same as Modify Memory but effects any intelligent creatures of the wearer’s choice up to a </w:t>
      </w:r>
      <w:r>
        <w:lastRenderedPageBreak/>
        <w:t>max radius of 1 Mile (no saves required). Once this ability is used the mask loses all of its abilities for good.</w:t>
      </w:r>
    </w:p>
    <w:p w14:paraId="46BB32FF" w14:textId="77777777" w:rsidR="00B44590" w:rsidRDefault="00B44590" w:rsidP="00B44590">
      <w:r>
        <w:t>57.</w:t>
      </w:r>
      <w:r>
        <w:tab/>
      </w:r>
      <w:proofErr w:type="spellStart"/>
      <w:r>
        <w:t>Hoppy’s</w:t>
      </w:r>
      <w:proofErr w:type="spellEnd"/>
      <w:r>
        <w:t xml:space="preserve"> Mask: While wearing this mask one small weapon such as a dagger or throwing implement becomes enchanted with a 2d6 </w:t>
      </w:r>
      <w:proofErr w:type="gramStart"/>
      <w:r>
        <w:t>Of</w:t>
      </w:r>
      <w:proofErr w:type="gramEnd"/>
      <w:r>
        <w:t xml:space="preserve"> necrotic damage. It also makes it so that the weapon returns to your hand after you’ve thrown it, or it is no longer in your hand.</w:t>
      </w:r>
    </w:p>
    <w:p w14:paraId="16A04B7D" w14:textId="77777777" w:rsidR="00B44590" w:rsidRDefault="00B44590" w:rsidP="00B44590">
      <w:r>
        <w:t>58.</w:t>
      </w:r>
      <w:r>
        <w:tab/>
        <w:t>Mask of Nightmares: You take on the appearance of what ever being or creature the observer is scared of. This could cause you to look different to different people as not everyone is scared of the same thing.</w:t>
      </w:r>
    </w:p>
    <w:p w14:paraId="1E7CAEA3" w14:textId="77777777" w:rsidR="00B44590" w:rsidRDefault="00B44590" w:rsidP="00B44590">
      <w:r>
        <w:t>59.</w:t>
      </w:r>
      <w:r>
        <w:tab/>
        <w:t>Grey Man Mask: wearer of the mask becomes uninteresting to all observers.</w:t>
      </w:r>
    </w:p>
    <w:p w14:paraId="30446DD8" w14:textId="77777777" w:rsidR="00B44590" w:rsidRDefault="00B44590" w:rsidP="00B44590">
      <w:r>
        <w:t>60.</w:t>
      </w:r>
      <w:r>
        <w:tab/>
        <w:t>Mask of Eyes: allows wearer to see in all directions, bonus to sight perception rolls</w:t>
      </w:r>
    </w:p>
    <w:p w14:paraId="4C36CE03" w14:textId="77777777" w:rsidR="00B44590" w:rsidRDefault="00B44590" w:rsidP="00B44590">
      <w:r>
        <w:t>61.</w:t>
      </w:r>
      <w:r>
        <w:tab/>
        <w:t xml:space="preserve">Skull Mask: causes undead to think you are just another undead. Intelligent undead will have a neutral reaction to you, so long as you don’t do anything the angers </w:t>
      </w:r>
      <w:proofErr w:type="gramStart"/>
      <w:r>
        <w:t>them</w:t>
      </w:r>
      <w:proofErr w:type="gramEnd"/>
      <w:r>
        <w:t xml:space="preserve"> they will not attack you.</w:t>
      </w:r>
    </w:p>
    <w:p w14:paraId="6D8A1B0F" w14:textId="77777777" w:rsidR="00B44590" w:rsidRDefault="00B44590" w:rsidP="00B44590">
      <w:r>
        <w:t>62.</w:t>
      </w:r>
      <w:r>
        <w:tab/>
        <w:t xml:space="preserve">Grim Reaper Mask: Grants wearer death touch (save or die) once per day. Also grants the wearer the ability to see spirits and the ability to send any spirit, soul, undead to its appropriate after life or </w:t>
      </w:r>
      <w:proofErr w:type="spellStart"/>
      <w:r>
        <w:t>Pergatory</w:t>
      </w:r>
      <w:proofErr w:type="spellEnd"/>
      <w:r>
        <w:t>.</w:t>
      </w:r>
    </w:p>
    <w:p w14:paraId="663D03B6" w14:textId="77777777" w:rsidR="00B44590" w:rsidRDefault="00B44590" w:rsidP="00B44590">
      <w:r>
        <w:t>63.</w:t>
      </w:r>
      <w:r>
        <w:tab/>
        <w:t xml:space="preserve">Mask of Infinity: looks like any other kind of mask. If anyone other than the wearer tries to pull the mask off, it creates a copy of the mask. The wearer appears to be wearing the same mask under the first mask. This works no matter how many </w:t>
      </w:r>
      <w:proofErr w:type="gramStart"/>
      <w:r>
        <w:t>time</w:t>
      </w:r>
      <w:proofErr w:type="gramEnd"/>
      <w:r>
        <w:t xml:space="preserve"> they try to pull the mask off. If the wearer removes the </w:t>
      </w:r>
      <w:proofErr w:type="gramStart"/>
      <w:r>
        <w:t>mask</w:t>
      </w:r>
      <w:proofErr w:type="gramEnd"/>
      <w:r>
        <w:t xml:space="preserve"> they can choose to create a copy or actually remove the mask. Note copies start fading away after about 20 </w:t>
      </w:r>
      <w:proofErr w:type="gramStart"/>
      <w:r>
        <w:t>mask</w:t>
      </w:r>
      <w:proofErr w:type="gramEnd"/>
      <w:r>
        <w:t xml:space="preserve"> are created or after 1 minute.</w:t>
      </w:r>
    </w:p>
    <w:p w14:paraId="4DC4414C" w14:textId="77777777" w:rsidR="00B44590" w:rsidRDefault="00B44590" w:rsidP="00B44590">
      <w:r>
        <w:t>64.</w:t>
      </w:r>
      <w:r>
        <w:tab/>
        <w:t>Rebreather Mask: allows wearer to breath underwater and makes wearer immune to inhaled toxins.</w:t>
      </w:r>
    </w:p>
    <w:p w14:paraId="7D09D4D3" w14:textId="77777777" w:rsidR="00B44590" w:rsidRDefault="00B44590" w:rsidP="00B44590">
      <w:r>
        <w:t>65.</w:t>
      </w:r>
      <w:r>
        <w:tab/>
        <w:t>SCUBA Mask: similar to rebreather mask except it makes a lot of bubbles when wearer breaths underwater.</w:t>
      </w:r>
    </w:p>
    <w:p w14:paraId="7D36A925" w14:textId="77777777" w:rsidR="00B44590" w:rsidRDefault="00B44590" w:rsidP="00B44590">
      <w:r>
        <w:t>66.</w:t>
      </w:r>
      <w:r>
        <w:tab/>
        <w:t>Mask of the Bat: strike terror in the hearts of villains, learn martial arts, build cool gadgets, &amp; beat the crap out of villains.</w:t>
      </w:r>
    </w:p>
    <w:p w14:paraId="3503F271" w14:textId="77777777" w:rsidR="00B44590" w:rsidRDefault="00B44590" w:rsidP="00B44590">
      <w:r>
        <w:t>67.</w:t>
      </w:r>
      <w:r>
        <w:tab/>
        <w:t>Mask of Swarms: The mask resembles a giant locust head, recreated in remarkable detail. A close look reveals that it was created using the exoskeletons and body parts of millions of other bugs. When worn, insects, bugs, spiders, roaches, and any other creepy crawlies emerge, creating a swarm that engulfs the wearer’s body. The swarming bodies make the wearer more difficult to target and absorb damage. (Adds 20 Temporary HP, and, when worn during the day, adds 1 to AC. When worn at night or underground, imposed disadvantage on attacker).</w:t>
      </w:r>
    </w:p>
    <w:p w14:paraId="7378B895" w14:textId="77777777" w:rsidR="00B44590" w:rsidRDefault="00B44590" w:rsidP="00B44590">
      <w:r>
        <w:t>68.</w:t>
      </w:r>
      <w:r>
        <w:tab/>
        <w:t xml:space="preserve">Mask of Brutality – This mask resembles a growling devil’s face shaped from a single piece of a dark grey metal, save that the eyes and mouth are covered by bars like a prison cell. The mask, when put </w:t>
      </w:r>
      <w:r>
        <w:lastRenderedPageBreak/>
        <w:t>on, immediately deals 1d8 damage to the wearer as sharp needles pierce the skull and begin pumping a potent alchemical mixture of growth hormones and other substances into the cranial cavity, fiendish in nature. 2d6 rounds afterwards, the wearer gains a +5 boost to STR as their muscles bulge and swell, and their bones thicken. However, the mixture introduced into the wearer’s body results in an equal penalty to INT, reducing the wearer to a drooling, beastly hulk. Removing the mask deals 2d8 damage to the wearer as the needles tear free of the skull; the effects of the mask wear off after a long rest.</w:t>
      </w:r>
    </w:p>
    <w:p w14:paraId="794E1CAB" w14:textId="77777777" w:rsidR="00B44590" w:rsidRDefault="00B44590" w:rsidP="00B44590">
      <w:r>
        <w:t>69.</w:t>
      </w:r>
      <w:r>
        <w:tab/>
        <w:t xml:space="preserve">Mask Of </w:t>
      </w:r>
      <w:proofErr w:type="gramStart"/>
      <w:r>
        <w:t>The</w:t>
      </w:r>
      <w:proofErr w:type="gramEnd"/>
      <w:r>
        <w:t xml:space="preserve"> Half-Breed: This mask cannot be removed until the wearer is killed. When you are reduced to 0 Hit Points but not killed outright, you can drop to 1 hit point instead. You can’t use this feature again until you finish a Long Rest.</w:t>
      </w:r>
    </w:p>
    <w:p w14:paraId="44AEC5BB" w14:textId="77777777" w:rsidR="00B44590" w:rsidRDefault="00B44590" w:rsidP="00B44590">
      <w:r>
        <w:t>70.</w:t>
      </w:r>
      <w:r>
        <w:tab/>
        <w:t>Mask of Many Colors: This mask appears to be a muti-colored dragon skull. While wore the bearer transforms into a chromatic Dragonborn or Half-dragon of their choosing. If a Dragonborn or Half-dragon wears the mask they will transform into a full-fledged dragon. Curse: whomever wears said mask, has an overwhelming desire to hoard treasure, and to serve Tiamat.</w:t>
      </w:r>
    </w:p>
    <w:p w14:paraId="7FE46947" w14:textId="77777777" w:rsidR="00B44590" w:rsidRDefault="00B44590" w:rsidP="00B44590">
      <w:r>
        <w:t>71.</w:t>
      </w:r>
      <w:r>
        <w:tab/>
        <w:t>Red Mask: choose an enemy before combat starts. It has disadvantage on Initiative.</w:t>
      </w:r>
    </w:p>
    <w:p w14:paraId="78A7BA88" w14:textId="77777777" w:rsidR="00B44590" w:rsidRDefault="00B44590" w:rsidP="00B44590">
      <w:r>
        <w:t>72.</w:t>
      </w:r>
      <w:r>
        <w:tab/>
        <w:t>Iron Mask of the Hallowed Eve: A somewhat heavy mask with intricately carved patterns and runes. Presumably made out of some sort of iron, although it is impossible to tell. The wearer is immune to mind-affecting magic and is much harder to identify with magic.</w:t>
      </w:r>
    </w:p>
    <w:p w14:paraId="55ABE96B" w14:textId="77777777" w:rsidR="00B44590" w:rsidRDefault="00B44590" w:rsidP="00B44590">
      <w:r>
        <w:t>73.</w:t>
      </w:r>
      <w:r>
        <w:tab/>
        <w:t xml:space="preserve">Mask of the Shimmering Rainbow: A mask crafted from simple cloth and </w:t>
      </w:r>
      <w:proofErr w:type="gramStart"/>
      <w:r>
        <w:t>wood,</w:t>
      </w:r>
      <w:proofErr w:type="gramEnd"/>
      <w:r>
        <w:t xml:space="preserve"> it seems to change </w:t>
      </w:r>
      <w:proofErr w:type="spellStart"/>
      <w:r>
        <w:t>colour</w:t>
      </w:r>
      <w:proofErr w:type="spellEnd"/>
      <w:r>
        <w:t xml:space="preserve"> over time. The wearer can cast Absorb Elements at will. In addition, they have advantage on saving throws to resist petrification, charmed, frightened, and magical sleep.</w:t>
      </w:r>
    </w:p>
    <w:p w14:paraId="3F268B02" w14:textId="77777777" w:rsidR="00B44590" w:rsidRDefault="00B44590" w:rsidP="00B44590">
      <w:r>
        <w:t>74.</w:t>
      </w:r>
      <w:r>
        <w:tab/>
        <w:t xml:space="preserve">Shadowy Mask of the Eclipse: The mask is always the </w:t>
      </w:r>
      <w:proofErr w:type="spellStart"/>
      <w:r>
        <w:t>colour</w:t>
      </w:r>
      <w:proofErr w:type="spellEnd"/>
      <w:r>
        <w:t xml:space="preserve"> of shadows, no matter what the light level is. The wearer gains 120 feet of </w:t>
      </w:r>
      <w:proofErr w:type="spellStart"/>
      <w:r>
        <w:t>darkvision</w:t>
      </w:r>
      <w:proofErr w:type="spellEnd"/>
      <w:r>
        <w:t xml:space="preserve">, or an extra 60 feet if they already had </w:t>
      </w:r>
      <w:proofErr w:type="spellStart"/>
      <w:r>
        <w:t>darkvision</w:t>
      </w:r>
      <w:proofErr w:type="spellEnd"/>
      <w:r>
        <w:t>. The wearer can also cast Darkness as a level two spell three times a day.</w:t>
      </w:r>
    </w:p>
    <w:p w14:paraId="44AF9D19" w14:textId="77777777" w:rsidR="00B44590" w:rsidRDefault="00B44590" w:rsidP="00B44590">
      <w:r>
        <w:t>75.</w:t>
      </w:r>
      <w:r>
        <w:tab/>
        <w:t>Grinning Mask of the Serpent: This mask resembles a snake’s head. The wearer cannot be frightened and has advantage on saving throws to resist charm effects. They also have advantage on intimidation checks and perception checks. However, they have disadvantage on persuasion checks.</w:t>
      </w:r>
    </w:p>
    <w:p w14:paraId="202AABF7" w14:textId="77777777" w:rsidR="00B44590" w:rsidRDefault="00B44590" w:rsidP="00B44590">
      <w:r>
        <w:t>76.</w:t>
      </w:r>
      <w:r>
        <w:tab/>
        <w:t xml:space="preserve">Mask of The Mask: </w:t>
      </w:r>
      <w:proofErr w:type="gramStart"/>
      <w:r>
        <w:t>An</w:t>
      </w:r>
      <w:proofErr w:type="gramEnd"/>
      <w:r>
        <w:t xml:space="preserve"> green tinged, hand carved wooden mask. Transforms the wearer into a ridiculous caricature of their former self (banana yellow </w:t>
      </w:r>
      <w:proofErr w:type="spellStart"/>
      <w:r>
        <w:t>zuit</w:t>
      </w:r>
      <w:proofErr w:type="spellEnd"/>
      <w:r>
        <w:t xml:space="preserve"> suit optional). Advantage on all Charisma/Dexterity rolls, +3 to Performance checks. When wearing the mask, you must make a DC10 Wisdom saving throw or suffer a bout of temporary madness.</w:t>
      </w:r>
    </w:p>
    <w:p w14:paraId="2013DB14" w14:textId="77777777" w:rsidR="00B44590" w:rsidRDefault="00B44590" w:rsidP="00B44590">
      <w:r>
        <w:t>77.</w:t>
      </w:r>
      <w:r>
        <w:tab/>
        <w:t xml:space="preserve">Mask of Lettuce: A large leaf of green lettuce pierced with two eyeholes. The wearer of this mask can polymorph into a head of lettuce for 1hr once a day. While they are a head of </w:t>
      </w:r>
      <w:proofErr w:type="gramStart"/>
      <w:r>
        <w:t>lettuce</w:t>
      </w:r>
      <w:proofErr w:type="gramEnd"/>
      <w:r>
        <w:t xml:space="preserve"> they retain their intelligence and wisdom, but all other ability scores are zero and they have 1hp. As a head of </w:t>
      </w:r>
      <w:proofErr w:type="gramStart"/>
      <w:r>
        <w:t>lettuce</w:t>
      </w:r>
      <w:proofErr w:type="gramEnd"/>
      <w:r>
        <w:t xml:space="preserve"> the player may speak to plants at will.</w:t>
      </w:r>
    </w:p>
    <w:p w14:paraId="34C85885" w14:textId="77777777" w:rsidR="00B44590" w:rsidRDefault="00B44590" w:rsidP="00B44590">
      <w:r>
        <w:lastRenderedPageBreak/>
        <w:t>78.</w:t>
      </w:r>
      <w:r>
        <w:tab/>
        <w:t xml:space="preserve">Mask of Crystal Vision: A crystal mask cut at many angles. </w:t>
      </w:r>
      <w:proofErr w:type="gramStart"/>
      <w:r>
        <w:t>It’s</w:t>
      </w:r>
      <w:proofErr w:type="gramEnd"/>
      <w:r>
        <w:t xml:space="preserve"> wearer can simultaneously see (and comprehend) at every angle within 30ft. While they are wearing this mask they are incapacitated.</w:t>
      </w:r>
    </w:p>
    <w:p w14:paraId="04F8C062" w14:textId="77777777" w:rsidR="00B44590" w:rsidRDefault="00B44590" w:rsidP="00B44590">
      <w:r>
        <w:t>79.</w:t>
      </w:r>
      <w:r>
        <w:tab/>
        <w:t>Mask of Temples: a triangular clay mask embossed with a brick pattern. The mask has 5 charges. Spend one charge to cast one of the following spells: Moonbeam, Stone Skin, Spirit Guardians, Meld into Stone, Lighting Bolt, Hallucinatory Terrain. Each spell can only be cast once per day. Regain 1d4 charges a day. If the mask ever has zero charges it loses all magical abilities and it just a mask.</w:t>
      </w:r>
    </w:p>
    <w:p w14:paraId="55F92FD0" w14:textId="77777777" w:rsidR="00B44590" w:rsidRDefault="00B44590" w:rsidP="00B44590">
      <w:r>
        <w:t>80.</w:t>
      </w:r>
      <w:r>
        <w:tab/>
        <w:t>Mask of Shadows: A black velvet mask with eye holes and no detailed features. The wearer can use the hide action as a bonus action while in dim light or darkness. Once per day the wearer may cast Gaseous Form on itself.</w:t>
      </w:r>
    </w:p>
    <w:p w14:paraId="53AC31F4" w14:textId="77777777" w:rsidR="00B44590" w:rsidRDefault="00B44590" w:rsidP="00B44590">
      <w:r>
        <w:t>81.</w:t>
      </w:r>
      <w:r>
        <w:tab/>
        <w:t>Mask of Barnacles: A wooden mask covered in barnacles — it is always wet. The wearer may walk across water (or other liquid surfaces) as if it were solid ground. Once per day the wearer may cast Control Water.</w:t>
      </w:r>
    </w:p>
    <w:p w14:paraId="10052CFE" w14:textId="77777777" w:rsidR="00B44590" w:rsidRDefault="00B44590" w:rsidP="00B44590">
      <w:r>
        <w:t>82.</w:t>
      </w:r>
      <w:r>
        <w:tab/>
        <w:t xml:space="preserve">Mask of Maw: this silver tiger (or bear/lion/dragon) mask has row of pointed </w:t>
      </w:r>
      <w:proofErr w:type="gramStart"/>
      <w:r>
        <w:t>razor sharp</w:t>
      </w:r>
      <w:proofErr w:type="gramEnd"/>
      <w:r>
        <w:t xml:space="preserve"> teeth. The wearer may take a bite action as a bonus action. (Bite: +Dex to hit; 5ft reach; 2d6+3 piercing damage). Once per day the wearer may cast Fear as an action.</w:t>
      </w:r>
    </w:p>
    <w:p w14:paraId="319BCD76" w14:textId="77777777" w:rsidR="00B44590" w:rsidRDefault="00B44590" w:rsidP="00B44590">
      <w:r>
        <w:t>83.</w:t>
      </w:r>
      <w:r>
        <w:tab/>
        <w:t>Mask of the Time Druid: A silver mask with no eye mouth or nose holes. Adorning the mask lets the wearer see 3 hours into the past. The wearer cannot hear any sounds from the past or present while the mask is on.</w:t>
      </w:r>
    </w:p>
    <w:p w14:paraId="412602C1" w14:textId="77777777" w:rsidR="00B44590" w:rsidRDefault="00B44590" w:rsidP="00B44590">
      <w:r>
        <w:t>84.</w:t>
      </w:r>
      <w:r>
        <w:tab/>
        <w:t xml:space="preserve">Mask of the </w:t>
      </w:r>
      <w:proofErr w:type="spellStart"/>
      <w:r>
        <w:t>godmaker</w:t>
      </w:r>
      <w:proofErr w:type="spellEnd"/>
      <w:r>
        <w:t xml:space="preserve">: The name of the mask is never </w:t>
      </w:r>
      <w:proofErr w:type="spellStart"/>
      <w:r>
        <w:t>capitalised</w:t>
      </w:r>
      <w:proofErr w:type="spellEnd"/>
      <w:r>
        <w:t xml:space="preserve"> when referred to, as while the being within the mask has godlike powers, every being who knows about it will agree that it is no god. The mask itself is seemingly unremarkable, a multi </w:t>
      </w:r>
      <w:proofErr w:type="spellStart"/>
      <w:r>
        <w:t>coloured</w:t>
      </w:r>
      <w:proofErr w:type="spellEnd"/>
      <w:r>
        <w:t xml:space="preserve"> mask which looks like it was made of paper </w:t>
      </w:r>
      <w:proofErr w:type="spellStart"/>
      <w:r>
        <w:t>mache</w:t>
      </w:r>
      <w:proofErr w:type="spellEnd"/>
      <w:r>
        <w:t xml:space="preserve"> by a child, and painted haphazardly. However, when worn, the wearer will come into contact with a power being that will grant any one wish to the wearer. However, the wish will be granted as broken as possible, similar to a djinn or genie, causing the wearer to slowly transform into a powerful beast that is themed around their wish, bent on destruction of everything they held dear, while screaming praises to the </w:t>
      </w:r>
      <w:proofErr w:type="spellStart"/>
      <w:r>
        <w:t>godmaker</w:t>
      </w:r>
      <w:proofErr w:type="spellEnd"/>
      <w:r>
        <w:t>.</w:t>
      </w:r>
    </w:p>
    <w:p w14:paraId="6A448C9D" w14:textId="77777777" w:rsidR="00B44590" w:rsidRDefault="00B44590" w:rsidP="00B44590">
      <w:r>
        <w:t>85.</w:t>
      </w:r>
      <w:r>
        <w:tab/>
        <w:t xml:space="preserve">Mask of the </w:t>
      </w:r>
      <w:proofErr w:type="spellStart"/>
      <w:r>
        <w:t>Godbreakers</w:t>
      </w:r>
      <w:proofErr w:type="spellEnd"/>
      <w:r>
        <w:t xml:space="preserve">: a mask that is wrought out of cast iron, and has the symbol of a large hammer embossed on the front. The mask belongs to a line of hunters that are bent of challenging the </w:t>
      </w:r>
      <w:proofErr w:type="spellStart"/>
      <w:r>
        <w:t>godmaker</w:t>
      </w:r>
      <w:proofErr w:type="spellEnd"/>
      <w:r>
        <w:t xml:space="preserve">, usually consisting of loved ones of the </w:t>
      </w:r>
      <w:proofErr w:type="spellStart"/>
      <w:r>
        <w:t>godmaker’s</w:t>
      </w:r>
      <w:proofErr w:type="spellEnd"/>
      <w:r>
        <w:t xml:space="preserve"> chosen. When wearing the mask, the wearer can tap into the memories of those who had ever worn one of these masks, not just the mask they wear, as well as provide a mental link to others who wear the mask, allowing for a group of hunters to work in tandem perfectly. Said to be made from an older shattered mask, there are only a handful in existence.</w:t>
      </w:r>
    </w:p>
    <w:p w14:paraId="62D34F74" w14:textId="77777777" w:rsidR="00B44590" w:rsidRDefault="00B44590" w:rsidP="00B44590">
      <w:r>
        <w:t>86.</w:t>
      </w:r>
      <w:r>
        <w:tab/>
        <w:t xml:space="preserve">Mask of the Blinded One: a mask that resembles a bat, but is badly made, with the face being malformed, and the ears taking up much of the mask. When worn, the user loses all sight, and instead, is given the ability of perfect echolocation, being able to see with sound. Does not work well in places with </w:t>
      </w:r>
      <w:r>
        <w:lastRenderedPageBreak/>
        <w:t xml:space="preserve">a lot of hanging or </w:t>
      </w:r>
      <w:proofErr w:type="gramStart"/>
      <w:r>
        <w:t>free floating</w:t>
      </w:r>
      <w:proofErr w:type="gramEnd"/>
      <w:r>
        <w:t xml:space="preserve"> objects, such as in snow or the desert, but in solid places, such as caves and cities, is equal to or better than sight. Is capable of being used underwater. When removed sight is restored.</w:t>
      </w:r>
    </w:p>
    <w:p w14:paraId="5F9C0EF9" w14:textId="77777777" w:rsidR="00B44590" w:rsidRDefault="00B44590" w:rsidP="00B44590">
      <w:r>
        <w:t>87.</w:t>
      </w:r>
      <w:r>
        <w:tab/>
        <w:t xml:space="preserve">The Perplexing Gaze: a large mask that encompasses the head, it resembles a human eye, veins and all, with a pink mass in the back resembling the muscles, as well as an optic nerve hanging from the back as if it was a pony tail. When </w:t>
      </w:r>
      <w:proofErr w:type="spellStart"/>
      <w:proofErr w:type="gramStart"/>
      <w:r>
        <w:t>worn,anyone</w:t>
      </w:r>
      <w:proofErr w:type="spellEnd"/>
      <w:proofErr w:type="gramEnd"/>
      <w:r>
        <w:t xml:space="preserve"> who makes eye contact with the mask is unable to break eye contact, while no matter which direction they look at the mask from, it looks like they are still making eye contact. While eye contact is being made, all staring will have to make a roll to stop looking, with failed rolls causing them to be unable to do anything. User can cause the mask to ‘blink’, even though the mask lacks an eyelid, breaking eye contact with everyone, but stunning them for a round.</w:t>
      </w:r>
    </w:p>
    <w:p w14:paraId="00F74DA3" w14:textId="77777777" w:rsidR="00B44590" w:rsidRDefault="00B44590" w:rsidP="00B44590">
      <w:r>
        <w:t>88.</w:t>
      </w:r>
      <w:r>
        <w:tab/>
        <w:t xml:space="preserve">Mask of the Forgotten Friend: A featureless mask, similar in </w:t>
      </w:r>
      <w:proofErr w:type="spellStart"/>
      <w:r>
        <w:t>colour</w:t>
      </w:r>
      <w:proofErr w:type="spellEnd"/>
      <w:r>
        <w:t xml:space="preserve"> to pale skin. Has no hole for eyes, nose or mouth, but allows the user to function as if not wearing a mask at all when worn. While it is worn, all but the strongest of minds will perceive the wearer as a friend or close one, but anyone who knew the wearer before would have no memory of them, simply knowing them as a friend. False memories can be implanted by suggestion from the wearer, but takes considerable skill to do well. If worn for too long, wearer can suffer from dissociative identity disorder or </w:t>
      </w:r>
      <w:proofErr w:type="spellStart"/>
      <w:r>
        <w:t>depersonalisation</w:t>
      </w:r>
      <w:proofErr w:type="spellEnd"/>
      <w:r>
        <w:t xml:space="preserve"> disorder, among other things.</w:t>
      </w:r>
    </w:p>
    <w:p w14:paraId="2A6A1E43" w14:textId="77777777" w:rsidR="00B44590" w:rsidRDefault="00B44590" w:rsidP="00B44590">
      <w:r>
        <w:t>89.</w:t>
      </w:r>
      <w:r>
        <w:tab/>
        <w:t>Dwarven mining mask – Designed and crafted by ingenious dwarven artificers and metal workers, this breathing mask was made to combat the dangerous brimstone fumes found deep under the earth. Grants the user immunity to any status effects and resistance to any damage from inhaling any form of dust or gas.</w:t>
      </w:r>
    </w:p>
    <w:p w14:paraId="4417C516" w14:textId="77777777" w:rsidR="00B44590" w:rsidRDefault="00B44590" w:rsidP="00B44590">
      <w:r>
        <w:t>90.</w:t>
      </w:r>
      <w:r>
        <w:tab/>
        <w:t xml:space="preserve">An organic ‘mask’ that’s akin to a </w:t>
      </w:r>
      <w:proofErr w:type="spellStart"/>
      <w:r>
        <w:t>facehugger</w:t>
      </w:r>
      <w:proofErr w:type="spellEnd"/>
      <w:r>
        <w:t>. It slowly drains the wearers constitution until their death.</w:t>
      </w:r>
    </w:p>
    <w:p w14:paraId="5EF0ACAD" w14:textId="77777777" w:rsidR="00B44590" w:rsidRDefault="00B44590" w:rsidP="00B44590">
      <w:r>
        <w:t>91.</w:t>
      </w:r>
      <w:r>
        <w:tab/>
        <w:t xml:space="preserve">Face of the Arbiter: A delicate clay mask without holes, shaped in such a way that it requires no straps in order to be worn. The face on the mask is stern and emotionally neutral, with sharp red lines accenting the hard edges and sweeping curves of the otherwise bland white face piece. While the mask is being worn by </w:t>
      </w:r>
      <w:proofErr w:type="spellStart"/>
      <w:proofErr w:type="gramStart"/>
      <w:r>
        <w:t>it’s</w:t>
      </w:r>
      <w:proofErr w:type="spellEnd"/>
      <w:proofErr w:type="gramEnd"/>
      <w:r>
        <w:t xml:space="preserve"> bound owner, they are able to see through the covered eyes of the mask. The owner is able to detect a consciously made lie made in their presence, though lies made unknowingly and lies of omission are not detected in this way. If the bound owner asks a direct question to a single creature, the creature must make a Wisdom saving throw against a DC of 8 + the owner’s proficiency modifier + the owner’s Wisdom modifier or be compelled to truthfully answer the question to the best of their knowledge. In addition, the wearer of the mask is unable to knowingly speak a lie, directly or through omission. The supernatural properties of the mask can only be used by a single person, someone who had a part of their face removed and used in the making of the mask. A part can take the form of a small chunk of skin and flesh, a few teeth, or even a nose or an eye. The part is mixed into the mask, binding the article to the donator and making it so that the power of the mask can only be used by them. Upon the bound owner’s death, the magic is severed and mask becomes a normal face piece.</w:t>
      </w:r>
    </w:p>
    <w:p w14:paraId="521D5C89" w14:textId="77777777" w:rsidR="00B44590" w:rsidRDefault="00B44590" w:rsidP="00B44590">
      <w:r>
        <w:lastRenderedPageBreak/>
        <w:t>92.</w:t>
      </w:r>
      <w:r>
        <w:tab/>
        <w:t xml:space="preserve">Face of the Harvester: A delicate clay mask without holes, shaped in such a way that it requires no straps in order to be worn. The face on the mask is steadfast and peaceful, with orange, yellow, and green lines forming simple yet appealing patterns across the earthy tones of the brow and cheeks. While the mask is being worn by </w:t>
      </w:r>
      <w:proofErr w:type="spellStart"/>
      <w:proofErr w:type="gramStart"/>
      <w:r>
        <w:t>it’s</w:t>
      </w:r>
      <w:proofErr w:type="spellEnd"/>
      <w:proofErr w:type="gramEnd"/>
      <w:r>
        <w:t xml:space="preserve"> bound owner, they are able to see through the covered eyes of the mask. The owner is able to identify and harvest plants with greater clarity and efficiency, giving the wearer advantage and doubling their proficiency modifier on Nature and Survival ability checks to understand and collect vegetation, so long as the wearer has proficiency in that skill. If the wearer does not have proficiency in one or both of the skills, they do not benefit from the mask’s bonus to that particular skill. In addition, the bound owner is more likely to receive a fruitful harvest while wearing the mask. If the bound owner harvests a plant while wearing the mask, the freshness and potency of the plant is extended for one and a half times the duration it would otherwise last. If the owner has actively and personally cultivated the growth of the plant, the freshness and potency of the plant is instead extended for twice its original duration. The supernatural properties of the mask can only be used by a single person, someone who had a part of their face removed and used in the making of the mask. A part can take the form of a small chunk of skin and flesh, a few teeth, or even a nose or an eye. The part is mixed into the mask, binding the article to the donator and making it so that the power of the mask can only be used by them. Upon the bound owner’s death, the magic is severed and mask becomes a normal face piece.</w:t>
      </w:r>
    </w:p>
    <w:p w14:paraId="4B73DEFE" w14:textId="77777777" w:rsidR="00B44590" w:rsidRDefault="00B44590" w:rsidP="00B44590">
      <w:r>
        <w:t>93.</w:t>
      </w:r>
      <w:r>
        <w:tab/>
        <w:t xml:space="preserve">Le Masque </w:t>
      </w:r>
      <w:proofErr w:type="spellStart"/>
      <w:r>
        <w:t>Noirci</w:t>
      </w:r>
      <w:proofErr w:type="spellEnd"/>
      <w:r>
        <w:t xml:space="preserve">: This wooden mask covers the upper half of the face and has a few shallow scratches over the left eye that cannot be removed or fixed, no matter who or what tries to fix it. The mask was most likely originally stained either jet black or a dark purple, but the color has faded over time. While worn, the owner cannot discern between different colors, seeing the world only in shades of black and white. That said, they receive an empowered </w:t>
      </w:r>
      <w:proofErr w:type="spellStart"/>
      <w:r>
        <w:t>darkvision</w:t>
      </w:r>
      <w:proofErr w:type="spellEnd"/>
      <w:r>
        <w:t xml:space="preserve"> that can pierce through even magical darkness, even if things can only be seen in black and white. Said </w:t>
      </w:r>
      <w:proofErr w:type="spellStart"/>
      <w:r>
        <w:t>darkvision</w:t>
      </w:r>
      <w:proofErr w:type="spellEnd"/>
      <w:r>
        <w:t xml:space="preserve"> extends out to 60 ft., but if the wearer possesses normal </w:t>
      </w:r>
      <w:proofErr w:type="spellStart"/>
      <w:r>
        <w:t>darkvision</w:t>
      </w:r>
      <w:proofErr w:type="spellEnd"/>
      <w:r>
        <w:t xml:space="preserve"> that extends farther, the effects will carry out to that distance. If the wearer of the mask attempts to look directly at anything emitting a light, they will suffer from temporary blindness that lasts for 15 to 30 seconds as a result. According to an old journal entry found with the mask, repeated attempts to look at light sources will increase the blindness time exponentially, to the point where the effect is permanent.</w:t>
      </w:r>
    </w:p>
    <w:p w14:paraId="373E8D57" w14:textId="77777777" w:rsidR="00B44590" w:rsidRDefault="00B44590" w:rsidP="00B44590">
      <w:r>
        <w:t>94.</w:t>
      </w:r>
      <w:r>
        <w:tab/>
        <w:t xml:space="preserve">Face of the Terrified: A papier-mâché mask, vaguely resembling the face of a wide-eyed screaming humanoid. To work properly, this mask must be bound to over the course of a day, worn 24 hours by the desired owner. While the mask is being worn by an unbound owner, they find average things frightening and receive disadvantage on saving throws against the Frightened status. While the mask is being worn by a bound owner, they are instilled with a strange sense of courage, receiving advantage on saving throws against the Frightened status. Also, once per day, the user may cast the spell Cause Fear as a 1st level spell without expending a spell slot. While casting the spell, the mask contorts and emits a </w:t>
      </w:r>
      <w:proofErr w:type="gramStart"/>
      <w:r>
        <w:t>high pitched</w:t>
      </w:r>
      <w:proofErr w:type="gramEnd"/>
      <w:r>
        <w:t xml:space="preserve"> screech, layered over the wearer’s own yelling.</w:t>
      </w:r>
    </w:p>
    <w:p w14:paraId="75C11EFD" w14:textId="77777777" w:rsidR="00B44590" w:rsidRDefault="00B44590" w:rsidP="00B44590">
      <w:r>
        <w:t>95.</w:t>
      </w:r>
      <w:r>
        <w:tab/>
        <w:t>The Fencer’s Facemask: If an opponent scores a critical hit against you while you are wearing the mask, roll 1d6 and subtract that from the total damage.</w:t>
      </w:r>
    </w:p>
    <w:p w14:paraId="0CCECEB1" w14:textId="77777777" w:rsidR="00B44590" w:rsidRDefault="00B44590" w:rsidP="00B44590">
      <w:r>
        <w:lastRenderedPageBreak/>
        <w:t>96.</w:t>
      </w:r>
      <w:r>
        <w:tab/>
        <w:t>Surgical Mask: gain advantage on any medicine checks.</w:t>
      </w:r>
    </w:p>
    <w:p w14:paraId="74DC1CA9" w14:textId="77777777" w:rsidR="00B44590" w:rsidRDefault="00B44590" w:rsidP="00B44590">
      <w:r>
        <w:t>97.</w:t>
      </w:r>
      <w:r>
        <w:tab/>
        <w:t>Mask of the Hanged Man: A burlap sack around which hangs a noose. Upon putting on the mask, the rope tightens considerably, though not enough to choke the wearer. The fabric is ordinary sackcloth with a pair of scant eyeholes crudely torn into the front. The wearer must succeed in a DC15 Will save or become overcome with despair, suffering disadvantage on skill checks. Wearer can command the rope to attempt to grapple foes with advantage as a bonus action. Long term exposure to the mask causes 1d6 psychic damage per hour. Upon reaching 0 from this damage, the wearer simply becomes comatose, unwilling to move or take any action. Removal of the mask requires a will save of 15. This rough sack was the last thing that some condemned soul saw. As it hung with the recently dead, keeping them company as the carrion birds found them, it absorbed some malign energy.</w:t>
      </w:r>
    </w:p>
    <w:p w14:paraId="3B4480B9" w14:textId="77777777" w:rsidR="00B44590" w:rsidRDefault="00B44590" w:rsidP="00B44590">
      <w:r>
        <w:t>98.</w:t>
      </w:r>
      <w:r>
        <w:tab/>
        <w:t>Exfoliating mask – reduces blemishes and grants the user +1 charisma for 2d6 hours after wearing this mask during a short rest. Only usable once.</w:t>
      </w:r>
    </w:p>
    <w:p w14:paraId="4E0B0077" w14:textId="77777777" w:rsidR="00B44590" w:rsidRDefault="00B44590" w:rsidP="00B44590">
      <w:r>
        <w:t>99.</w:t>
      </w:r>
      <w:r>
        <w:tab/>
        <w:t xml:space="preserve">The Statue’s Shroud – a marble facemask that grants the effects of the spell </w:t>
      </w:r>
      <w:proofErr w:type="spellStart"/>
      <w:r>
        <w:t>stoneskin</w:t>
      </w:r>
      <w:proofErr w:type="spellEnd"/>
      <w:r>
        <w:t xml:space="preserve"> to the user while wearing the mask. However, the user’s speed is reduced by 5 ft./round and is further reduced by an additional 5 ft every hour that the mask is worn. If the user’s speed reaches 0, they are petrified and turned into marble.</w:t>
      </w:r>
    </w:p>
    <w:p w14:paraId="171DA51B" w14:textId="77777777" w:rsidR="00B44590" w:rsidRDefault="00B44590" w:rsidP="00B44590">
      <w:r>
        <w:t>100.</w:t>
      </w:r>
      <w:r>
        <w:tab/>
        <w:t xml:space="preserve">The Planar Visor – An obsidian mask with diamonds worth 100 </w:t>
      </w:r>
      <w:proofErr w:type="spellStart"/>
      <w:r>
        <w:t>gp</w:t>
      </w:r>
      <w:proofErr w:type="spellEnd"/>
      <w:r>
        <w:t xml:space="preserve"> each in the eye sockets. Wearing the mask and speaking the name of a plane of existence will allow the wearer to see into that plane through the eyes of the mask for 2d4 hours. One the time is </w:t>
      </w:r>
      <w:proofErr w:type="gramStart"/>
      <w:r>
        <w:t>up,</w:t>
      </w:r>
      <w:proofErr w:type="gramEnd"/>
      <w:r>
        <w:t xml:space="preserve"> the diamonds are absorbed into the mask and new ones must be placed in the eye sockets in order for the mask to work again.</w:t>
      </w:r>
    </w:p>
    <w:p w14:paraId="6753C869" w14:textId="77777777" w:rsidR="00B44590" w:rsidRDefault="00B44590" w:rsidP="00B44590"/>
    <w:p w14:paraId="143C488D" w14:textId="77777777" w:rsidR="00B44590" w:rsidRDefault="00B44590" w:rsidP="00B44590"/>
    <w:p w14:paraId="67B80BFB" w14:textId="77777777" w:rsidR="00B44590" w:rsidRDefault="00B44590" w:rsidP="00B44590"/>
    <w:p w14:paraId="1AB09652" w14:textId="77777777" w:rsidR="00B44590" w:rsidRDefault="00B44590" w:rsidP="00BA7889"/>
    <w:sectPr w:rsidR="00B445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B4BBD"/>
    <w:multiLevelType w:val="hybridMultilevel"/>
    <w:tmpl w:val="ABB0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7B77"/>
    <w:multiLevelType w:val="hybridMultilevel"/>
    <w:tmpl w:val="9A0E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21649"/>
    <w:multiLevelType w:val="hybridMultilevel"/>
    <w:tmpl w:val="2C04F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140A0"/>
    <w:multiLevelType w:val="hybridMultilevel"/>
    <w:tmpl w:val="F40E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522A9"/>
    <w:multiLevelType w:val="hybridMultilevel"/>
    <w:tmpl w:val="B754C364"/>
    <w:lvl w:ilvl="0" w:tplc="35D23E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459EC"/>
    <w:multiLevelType w:val="hybridMultilevel"/>
    <w:tmpl w:val="01580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928DE"/>
    <w:multiLevelType w:val="hybridMultilevel"/>
    <w:tmpl w:val="2DBCF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129D0"/>
    <w:multiLevelType w:val="hybridMultilevel"/>
    <w:tmpl w:val="B32E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D7F4B"/>
    <w:multiLevelType w:val="hybridMultilevel"/>
    <w:tmpl w:val="BDC4C1F8"/>
    <w:lvl w:ilvl="0" w:tplc="6CAC98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74951"/>
    <w:multiLevelType w:val="hybridMultilevel"/>
    <w:tmpl w:val="BC1AC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52CA4"/>
    <w:multiLevelType w:val="hybridMultilevel"/>
    <w:tmpl w:val="78281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4AB4"/>
    <w:multiLevelType w:val="hybridMultilevel"/>
    <w:tmpl w:val="58DC5F78"/>
    <w:lvl w:ilvl="0" w:tplc="35D23E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7965446">
    <w:abstractNumId w:val="9"/>
  </w:num>
  <w:num w:numId="2" w16cid:durableId="1886217676">
    <w:abstractNumId w:val="3"/>
  </w:num>
  <w:num w:numId="3" w16cid:durableId="1576041499">
    <w:abstractNumId w:val="4"/>
  </w:num>
  <w:num w:numId="4" w16cid:durableId="1487698882">
    <w:abstractNumId w:val="13"/>
  </w:num>
  <w:num w:numId="5" w16cid:durableId="436759358">
    <w:abstractNumId w:val="8"/>
  </w:num>
  <w:num w:numId="6" w16cid:durableId="733940316">
    <w:abstractNumId w:val="2"/>
  </w:num>
  <w:num w:numId="7" w16cid:durableId="1813671996">
    <w:abstractNumId w:val="1"/>
  </w:num>
  <w:num w:numId="8" w16cid:durableId="2036425574">
    <w:abstractNumId w:val="11"/>
  </w:num>
  <w:num w:numId="9" w16cid:durableId="989212281">
    <w:abstractNumId w:val="6"/>
  </w:num>
  <w:num w:numId="10" w16cid:durableId="959187694">
    <w:abstractNumId w:val="5"/>
  </w:num>
  <w:num w:numId="11" w16cid:durableId="1038890201">
    <w:abstractNumId w:val="12"/>
  </w:num>
  <w:num w:numId="12" w16cid:durableId="183907368">
    <w:abstractNumId w:val="10"/>
  </w:num>
  <w:num w:numId="13" w16cid:durableId="1927764576">
    <w:abstractNumId w:val="0"/>
  </w:num>
  <w:num w:numId="14" w16cid:durableId="142433454">
    <w:abstractNumId w:val="2"/>
  </w:num>
  <w:num w:numId="15" w16cid:durableId="1838765408">
    <w:abstractNumId w:val="2"/>
  </w:num>
  <w:num w:numId="16" w16cid:durableId="650910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5BA"/>
    <w:rsid w:val="000011FA"/>
    <w:rsid w:val="00001CB2"/>
    <w:rsid w:val="0000321E"/>
    <w:rsid w:val="00006464"/>
    <w:rsid w:val="0000718F"/>
    <w:rsid w:val="00011F87"/>
    <w:rsid w:val="000121F8"/>
    <w:rsid w:val="00012471"/>
    <w:rsid w:val="00024229"/>
    <w:rsid w:val="00026014"/>
    <w:rsid w:val="0003429D"/>
    <w:rsid w:val="00043996"/>
    <w:rsid w:val="00043A4F"/>
    <w:rsid w:val="0005156C"/>
    <w:rsid w:val="00055B57"/>
    <w:rsid w:val="000617D4"/>
    <w:rsid w:val="00062979"/>
    <w:rsid w:val="00077BEE"/>
    <w:rsid w:val="00080CBF"/>
    <w:rsid w:val="000915C1"/>
    <w:rsid w:val="000934A6"/>
    <w:rsid w:val="000A175F"/>
    <w:rsid w:val="000A2586"/>
    <w:rsid w:val="000B1235"/>
    <w:rsid w:val="000B7934"/>
    <w:rsid w:val="000C0F04"/>
    <w:rsid w:val="000C2B56"/>
    <w:rsid w:val="000D3256"/>
    <w:rsid w:val="000D360A"/>
    <w:rsid w:val="000D6458"/>
    <w:rsid w:val="000D7388"/>
    <w:rsid w:val="000E766E"/>
    <w:rsid w:val="000E7888"/>
    <w:rsid w:val="000E7E02"/>
    <w:rsid w:val="000F2570"/>
    <w:rsid w:val="00101411"/>
    <w:rsid w:val="00101833"/>
    <w:rsid w:val="00106AB5"/>
    <w:rsid w:val="00112E99"/>
    <w:rsid w:val="00113792"/>
    <w:rsid w:val="00115FA1"/>
    <w:rsid w:val="00122323"/>
    <w:rsid w:val="00123D1A"/>
    <w:rsid w:val="0012426C"/>
    <w:rsid w:val="00124904"/>
    <w:rsid w:val="00132652"/>
    <w:rsid w:val="00133BA2"/>
    <w:rsid w:val="00136212"/>
    <w:rsid w:val="00140BE5"/>
    <w:rsid w:val="0014589C"/>
    <w:rsid w:val="00145DE2"/>
    <w:rsid w:val="0015372C"/>
    <w:rsid w:val="00153F8F"/>
    <w:rsid w:val="001603D5"/>
    <w:rsid w:val="00161E1E"/>
    <w:rsid w:val="00163052"/>
    <w:rsid w:val="00163C4B"/>
    <w:rsid w:val="00165550"/>
    <w:rsid w:val="00174C2E"/>
    <w:rsid w:val="00180456"/>
    <w:rsid w:val="00194D10"/>
    <w:rsid w:val="001B11CA"/>
    <w:rsid w:val="001C0B7C"/>
    <w:rsid w:val="001C458A"/>
    <w:rsid w:val="001D1B84"/>
    <w:rsid w:val="001D21B5"/>
    <w:rsid w:val="001D40B6"/>
    <w:rsid w:val="001D6CE1"/>
    <w:rsid w:val="001E0224"/>
    <w:rsid w:val="001E25D4"/>
    <w:rsid w:val="001E3678"/>
    <w:rsid w:val="00204A2F"/>
    <w:rsid w:val="00205249"/>
    <w:rsid w:val="00211397"/>
    <w:rsid w:val="00212FDE"/>
    <w:rsid w:val="0021440E"/>
    <w:rsid w:val="002151D2"/>
    <w:rsid w:val="002249E5"/>
    <w:rsid w:val="0022765C"/>
    <w:rsid w:val="0023138B"/>
    <w:rsid w:val="00231BDB"/>
    <w:rsid w:val="00233AFD"/>
    <w:rsid w:val="00237B0F"/>
    <w:rsid w:val="00241794"/>
    <w:rsid w:val="002533CA"/>
    <w:rsid w:val="00256F50"/>
    <w:rsid w:val="0026044E"/>
    <w:rsid w:val="002650EA"/>
    <w:rsid w:val="00272CD3"/>
    <w:rsid w:val="002779A5"/>
    <w:rsid w:val="00295F85"/>
    <w:rsid w:val="002A17C6"/>
    <w:rsid w:val="002A5007"/>
    <w:rsid w:val="002B307B"/>
    <w:rsid w:val="002B3F29"/>
    <w:rsid w:val="002B7A52"/>
    <w:rsid w:val="002C2E63"/>
    <w:rsid w:val="002C6B8A"/>
    <w:rsid w:val="002D0247"/>
    <w:rsid w:val="002D6E88"/>
    <w:rsid w:val="002E0E12"/>
    <w:rsid w:val="002E7987"/>
    <w:rsid w:val="002F2F04"/>
    <w:rsid w:val="002F67C5"/>
    <w:rsid w:val="003041BE"/>
    <w:rsid w:val="00304BBB"/>
    <w:rsid w:val="0032431A"/>
    <w:rsid w:val="0032759B"/>
    <w:rsid w:val="00327965"/>
    <w:rsid w:val="00330B11"/>
    <w:rsid w:val="003311A8"/>
    <w:rsid w:val="00332179"/>
    <w:rsid w:val="00332A3F"/>
    <w:rsid w:val="00334764"/>
    <w:rsid w:val="00335383"/>
    <w:rsid w:val="003607BB"/>
    <w:rsid w:val="00361681"/>
    <w:rsid w:val="0036216D"/>
    <w:rsid w:val="00366362"/>
    <w:rsid w:val="0037101C"/>
    <w:rsid w:val="00376AAF"/>
    <w:rsid w:val="00376B10"/>
    <w:rsid w:val="00377388"/>
    <w:rsid w:val="00377AB4"/>
    <w:rsid w:val="00383406"/>
    <w:rsid w:val="00383539"/>
    <w:rsid w:val="003919F2"/>
    <w:rsid w:val="003920FD"/>
    <w:rsid w:val="0039392A"/>
    <w:rsid w:val="0039770A"/>
    <w:rsid w:val="003A2DF1"/>
    <w:rsid w:val="003A367A"/>
    <w:rsid w:val="003B0AFC"/>
    <w:rsid w:val="003B707B"/>
    <w:rsid w:val="003C0C6C"/>
    <w:rsid w:val="003C218E"/>
    <w:rsid w:val="003C2352"/>
    <w:rsid w:val="003C5E85"/>
    <w:rsid w:val="003C6A9A"/>
    <w:rsid w:val="003C6FB1"/>
    <w:rsid w:val="003D56A9"/>
    <w:rsid w:val="003D7BAD"/>
    <w:rsid w:val="003E1FA8"/>
    <w:rsid w:val="003E3041"/>
    <w:rsid w:val="003E3A2E"/>
    <w:rsid w:val="003E766E"/>
    <w:rsid w:val="003F3FD5"/>
    <w:rsid w:val="003F60B6"/>
    <w:rsid w:val="004011DC"/>
    <w:rsid w:val="00412685"/>
    <w:rsid w:val="00414835"/>
    <w:rsid w:val="00417A49"/>
    <w:rsid w:val="00424828"/>
    <w:rsid w:val="00430723"/>
    <w:rsid w:val="00436B4D"/>
    <w:rsid w:val="00445DEB"/>
    <w:rsid w:val="004547F2"/>
    <w:rsid w:val="00454B5B"/>
    <w:rsid w:val="00456443"/>
    <w:rsid w:val="004570B7"/>
    <w:rsid w:val="00462E33"/>
    <w:rsid w:val="00475780"/>
    <w:rsid w:val="00475ACE"/>
    <w:rsid w:val="004778A6"/>
    <w:rsid w:val="004800F3"/>
    <w:rsid w:val="004805F5"/>
    <w:rsid w:val="00485DA6"/>
    <w:rsid w:val="004870F7"/>
    <w:rsid w:val="00490EDA"/>
    <w:rsid w:val="00491FB7"/>
    <w:rsid w:val="004A095E"/>
    <w:rsid w:val="004A1272"/>
    <w:rsid w:val="004A25B6"/>
    <w:rsid w:val="004A489E"/>
    <w:rsid w:val="004A4A23"/>
    <w:rsid w:val="004A5422"/>
    <w:rsid w:val="004A5488"/>
    <w:rsid w:val="004B0B2C"/>
    <w:rsid w:val="004B11D3"/>
    <w:rsid w:val="004B294D"/>
    <w:rsid w:val="004B2CC0"/>
    <w:rsid w:val="004B726F"/>
    <w:rsid w:val="004C1486"/>
    <w:rsid w:val="004C3790"/>
    <w:rsid w:val="004C5358"/>
    <w:rsid w:val="004C69E6"/>
    <w:rsid w:val="004E7750"/>
    <w:rsid w:val="004F6141"/>
    <w:rsid w:val="004F7009"/>
    <w:rsid w:val="00500941"/>
    <w:rsid w:val="00501114"/>
    <w:rsid w:val="005218E3"/>
    <w:rsid w:val="00541184"/>
    <w:rsid w:val="00543779"/>
    <w:rsid w:val="00562D3A"/>
    <w:rsid w:val="00563E3D"/>
    <w:rsid w:val="00571A9A"/>
    <w:rsid w:val="005838C3"/>
    <w:rsid w:val="00583C28"/>
    <w:rsid w:val="00592C86"/>
    <w:rsid w:val="00596BEF"/>
    <w:rsid w:val="005A423C"/>
    <w:rsid w:val="005B25B3"/>
    <w:rsid w:val="005D7A79"/>
    <w:rsid w:val="005E3581"/>
    <w:rsid w:val="005E6790"/>
    <w:rsid w:val="005F086C"/>
    <w:rsid w:val="005F3A29"/>
    <w:rsid w:val="005F529B"/>
    <w:rsid w:val="00601D75"/>
    <w:rsid w:val="00606BEC"/>
    <w:rsid w:val="00612183"/>
    <w:rsid w:val="00612FAA"/>
    <w:rsid w:val="0061351D"/>
    <w:rsid w:val="006159FA"/>
    <w:rsid w:val="00616239"/>
    <w:rsid w:val="00617F2A"/>
    <w:rsid w:val="00620162"/>
    <w:rsid w:val="00624698"/>
    <w:rsid w:val="00630F35"/>
    <w:rsid w:val="00631DA8"/>
    <w:rsid w:val="00632DBF"/>
    <w:rsid w:val="00637E98"/>
    <w:rsid w:val="00646CE7"/>
    <w:rsid w:val="00653660"/>
    <w:rsid w:val="00661CF7"/>
    <w:rsid w:val="00663927"/>
    <w:rsid w:val="0066641B"/>
    <w:rsid w:val="00667F72"/>
    <w:rsid w:val="00673F18"/>
    <w:rsid w:val="00676D6B"/>
    <w:rsid w:val="0067756C"/>
    <w:rsid w:val="00677EF9"/>
    <w:rsid w:val="006813EC"/>
    <w:rsid w:val="00681B24"/>
    <w:rsid w:val="006838D5"/>
    <w:rsid w:val="00683CA6"/>
    <w:rsid w:val="00690F34"/>
    <w:rsid w:val="0069216F"/>
    <w:rsid w:val="00694BB9"/>
    <w:rsid w:val="00697A3D"/>
    <w:rsid w:val="006A097E"/>
    <w:rsid w:val="006A238F"/>
    <w:rsid w:val="006A3A4A"/>
    <w:rsid w:val="006A6E22"/>
    <w:rsid w:val="006B2BC1"/>
    <w:rsid w:val="006B6487"/>
    <w:rsid w:val="006D05AB"/>
    <w:rsid w:val="006E18E2"/>
    <w:rsid w:val="006E368E"/>
    <w:rsid w:val="006F0B35"/>
    <w:rsid w:val="006F5E2A"/>
    <w:rsid w:val="006F793B"/>
    <w:rsid w:val="00715D00"/>
    <w:rsid w:val="00723241"/>
    <w:rsid w:val="00725583"/>
    <w:rsid w:val="0072569B"/>
    <w:rsid w:val="00726324"/>
    <w:rsid w:val="007334B4"/>
    <w:rsid w:val="007400D7"/>
    <w:rsid w:val="00744EEB"/>
    <w:rsid w:val="00746F99"/>
    <w:rsid w:val="00747A89"/>
    <w:rsid w:val="00751AFD"/>
    <w:rsid w:val="0075323B"/>
    <w:rsid w:val="00753CF2"/>
    <w:rsid w:val="007542DF"/>
    <w:rsid w:val="007672E9"/>
    <w:rsid w:val="00770106"/>
    <w:rsid w:val="007726D8"/>
    <w:rsid w:val="00772D4D"/>
    <w:rsid w:val="00772E7C"/>
    <w:rsid w:val="00774368"/>
    <w:rsid w:val="007818E2"/>
    <w:rsid w:val="00781EDF"/>
    <w:rsid w:val="00796205"/>
    <w:rsid w:val="007965CC"/>
    <w:rsid w:val="007A175F"/>
    <w:rsid w:val="007A7AB8"/>
    <w:rsid w:val="007B304D"/>
    <w:rsid w:val="007B35A1"/>
    <w:rsid w:val="007C03A4"/>
    <w:rsid w:val="007C794C"/>
    <w:rsid w:val="007D0A19"/>
    <w:rsid w:val="007D2EF8"/>
    <w:rsid w:val="007F2CFC"/>
    <w:rsid w:val="007F5796"/>
    <w:rsid w:val="0080098C"/>
    <w:rsid w:val="008013DD"/>
    <w:rsid w:val="00804BD5"/>
    <w:rsid w:val="00811BF0"/>
    <w:rsid w:val="00820DBF"/>
    <w:rsid w:val="008211E3"/>
    <w:rsid w:val="00824B18"/>
    <w:rsid w:val="00833755"/>
    <w:rsid w:val="00834FD3"/>
    <w:rsid w:val="00842C21"/>
    <w:rsid w:val="00853E4F"/>
    <w:rsid w:val="0085779B"/>
    <w:rsid w:val="008743BA"/>
    <w:rsid w:val="00876863"/>
    <w:rsid w:val="0088301F"/>
    <w:rsid w:val="0088384C"/>
    <w:rsid w:val="008938F7"/>
    <w:rsid w:val="00895D33"/>
    <w:rsid w:val="008A1064"/>
    <w:rsid w:val="008B3714"/>
    <w:rsid w:val="008C0E91"/>
    <w:rsid w:val="008C3406"/>
    <w:rsid w:val="008D2134"/>
    <w:rsid w:val="008D446A"/>
    <w:rsid w:val="008D7B31"/>
    <w:rsid w:val="008E2F4B"/>
    <w:rsid w:val="008E37A7"/>
    <w:rsid w:val="008E422C"/>
    <w:rsid w:val="008F63AC"/>
    <w:rsid w:val="0090018A"/>
    <w:rsid w:val="00914527"/>
    <w:rsid w:val="00932A5D"/>
    <w:rsid w:val="0093609E"/>
    <w:rsid w:val="00941B93"/>
    <w:rsid w:val="009425F4"/>
    <w:rsid w:val="00943164"/>
    <w:rsid w:val="00946607"/>
    <w:rsid w:val="0094686D"/>
    <w:rsid w:val="00946D76"/>
    <w:rsid w:val="00947B3E"/>
    <w:rsid w:val="00954ED0"/>
    <w:rsid w:val="009662DE"/>
    <w:rsid w:val="0096691B"/>
    <w:rsid w:val="00967F0B"/>
    <w:rsid w:val="00967F86"/>
    <w:rsid w:val="00983F9A"/>
    <w:rsid w:val="0099006D"/>
    <w:rsid w:val="00993A58"/>
    <w:rsid w:val="009A120A"/>
    <w:rsid w:val="009A142C"/>
    <w:rsid w:val="009A173B"/>
    <w:rsid w:val="009A74FE"/>
    <w:rsid w:val="009B1196"/>
    <w:rsid w:val="009B2182"/>
    <w:rsid w:val="009B27CE"/>
    <w:rsid w:val="009B7048"/>
    <w:rsid w:val="009B7417"/>
    <w:rsid w:val="009C1A22"/>
    <w:rsid w:val="009C2CB4"/>
    <w:rsid w:val="009C43D9"/>
    <w:rsid w:val="009C676D"/>
    <w:rsid w:val="009D4F42"/>
    <w:rsid w:val="009E1AFE"/>
    <w:rsid w:val="009F030A"/>
    <w:rsid w:val="009F1791"/>
    <w:rsid w:val="009F415D"/>
    <w:rsid w:val="009F5308"/>
    <w:rsid w:val="00A003A0"/>
    <w:rsid w:val="00A04024"/>
    <w:rsid w:val="00A10703"/>
    <w:rsid w:val="00A12B0C"/>
    <w:rsid w:val="00A136FE"/>
    <w:rsid w:val="00A15353"/>
    <w:rsid w:val="00A2128A"/>
    <w:rsid w:val="00A2521C"/>
    <w:rsid w:val="00A26583"/>
    <w:rsid w:val="00A26779"/>
    <w:rsid w:val="00A3192F"/>
    <w:rsid w:val="00A35F42"/>
    <w:rsid w:val="00A416AF"/>
    <w:rsid w:val="00A44602"/>
    <w:rsid w:val="00A56E04"/>
    <w:rsid w:val="00A57777"/>
    <w:rsid w:val="00A64B1F"/>
    <w:rsid w:val="00A73045"/>
    <w:rsid w:val="00A7597A"/>
    <w:rsid w:val="00A81128"/>
    <w:rsid w:val="00A81ACC"/>
    <w:rsid w:val="00A834B1"/>
    <w:rsid w:val="00A86000"/>
    <w:rsid w:val="00A9245B"/>
    <w:rsid w:val="00A976FE"/>
    <w:rsid w:val="00AA1668"/>
    <w:rsid w:val="00AB0D70"/>
    <w:rsid w:val="00AB22B8"/>
    <w:rsid w:val="00AB5816"/>
    <w:rsid w:val="00AB63AA"/>
    <w:rsid w:val="00AC0532"/>
    <w:rsid w:val="00AC3907"/>
    <w:rsid w:val="00AC4B96"/>
    <w:rsid w:val="00AC500E"/>
    <w:rsid w:val="00AE4533"/>
    <w:rsid w:val="00AF0002"/>
    <w:rsid w:val="00AF00ED"/>
    <w:rsid w:val="00AF13B2"/>
    <w:rsid w:val="00AF69F3"/>
    <w:rsid w:val="00AF6EE4"/>
    <w:rsid w:val="00AF7C08"/>
    <w:rsid w:val="00B077D8"/>
    <w:rsid w:val="00B23DF1"/>
    <w:rsid w:val="00B27EFD"/>
    <w:rsid w:val="00B30A5B"/>
    <w:rsid w:val="00B31809"/>
    <w:rsid w:val="00B31FD9"/>
    <w:rsid w:val="00B406BE"/>
    <w:rsid w:val="00B44590"/>
    <w:rsid w:val="00B5204F"/>
    <w:rsid w:val="00B7770B"/>
    <w:rsid w:val="00B90291"/>
    <w:rsid w:val="00B91731"/>
    <w:rsid w:val="00B91FF7"/>
    <w:rsid w:val="00B954AE"/>
    <w:rsid w:val="00BA6D67"/>
    <w:rsid w:val="00BA7889"/>
    <w:rsid w:val="00BB158A"/>
    <w:rsid w:val="00BB27CC"/>
    <w:rsid w:val="00BB285C"/>
    <w:rsid w:val="00BB3263"/>
    <w:rsid w:val="00BB3BE6"/>
    <w:rsid w:val="00BC16DF"/>
    <w:rsid w:val="00BD549E"/>
    <w:rsid w:val="00BD5535"/>
    <w:rsid w:val="00BE1511"/>
    <w:rsid w:val="00C0213D"/>
    <w:rsid w:val="00C02514"/>
    <w:rsid w:val="00C052E0"/>
    <w:rsid w:val="00C061AA"/>
    <w:rsid w:val="00C13697"/>
    <w:rsid w:val="00C14E55"/>
    <w:rsid w:val="00C15AAE"/>
    <w:rsid w:val="00C175EF"/>
    <w:rsid w:val="00C2691F"/>
    <w:rsid w:val="00C369FB"/>
    <w:rsid w:val="00C3776F"/>
    <w:rsid w:val="00C415C4"/>
    <w:rsid w:val="00C41CF8"/>
    <w:rsid w:val="00C42ABD"/>
    <w:rsid w:val="00C50CD7"/>
    <w:rsid w:val="00C55371"/>
    <w:rsid w:val="00C5622B"/>
    <w:rsid w:val="00C5775B"/>
    <w:rsid w:val="00C669D1"/>
    <w:rsid w:val="00C7063E"/>
    <w:rsid w:val="00C7709F"/>
    <w:rsid w:val="00C82AB1"/>
    <w:rsid w:val="00C82CC8"/>
    <w:rsid w:val="00C82EB2"/>
    <w:rsid w:val="00C849E1"/>
    <w:rsid w:val="00C873D6"/>
    <w:rsid w:val="00C90A63"/>
    <w:rsid w:val="00C90C04"/>
    <w:rsid w:val="00C948FF"/>
    <w:rsid w:val="00C97BCC"/>
    <w:rsid w:val="00CA0412"/>
    <w:rsid w:val="00CB1725"/>
    <w:rsid w:val="00CB34F4"/>
    <w:rsid w:val="00CC22C2"/>
    <w:rsid w:val="00CC2E63"/>
    <w:rsid w:val="00CC475C"/>
    <w:rsid w:val="00CF0642"/>
    <w:rsid w:val="00CF49D0"/>
    <w:rsid w:val="00D02DCE"/>
    <w:rsid w:val="00D05638"/>
    <w:rsid w:val="00D06A3D"/>
    <w:rsid w:val="00D103DA"/>
    <w:rsid w:val="00D22C1B"/>
    <w:rsid w:val="00D45212"/>
    <w:rsid w:val="00D46F69"/>
    <w:rsid w:val="00D50906"/>
    <w:rsid w:val="00D52CA1"/>
    <w:rsid w:val="00D5368A"/>
    <w:rsid w:val="00D5543F"/>
    <w:rsid w:val="00D555AC"/>
    <w:rsid w:val="00D7486E"/>
    <w:rsid w:val="00D77B22"/>
    <w:rsid w:val="00D90D66"/>
    <w:rsid w:val="00D97C67"/>
    <w:rsid w:val="00DA3D3D"/>
    <w:rsid w:val="00DA471E"/>
    <w:rsid w:val="00DB003C"/>
    <w:rsid w:val="00DB2047"/>
    <w:rsid w:val="00DB6B24"/>
    <w:rsid w:val="00DD5F15"/>
    <w:rsid w:val="00DE1D08"/>
    <w:rsid w:val="00DE382A"/>
    <w:rsid w:val="00DF2244"/>
    <w:rsid w:val="00E025FE"/>
    <w:rsid w:val="00E057C0"/>
    <w:rsid w:val="00E058E5"/>
    <w:rsid w:val="00E1165E"/>
    <w:rsid w:val="00E159E0"/>
    <w:rsid w:val="00E213F1"/>
    <w:rsid w:val="00E21F57"/>
    <w:rsid w:val="00E231CD"/>
    <w:rsid w:val="00E41771"/>
    <w:rsid w:val="00E41784"/>
    <w:rsid w:val="00E44EEF"/>
    <w:rsid w:val="00E451DA"/>
    <w:rsid w:val="00E542BD"/>
    <w:rsid w:val="00E61440"/>
    <w:rsid w:val="00E67BF5"/>
    <w:rsid w:val="00E72B58"/>
    <w:rsid w:val="00E744DD"/>
    <w:rsid w:val="00E777DB"/>
    <w:rsid w:val="00E842F4"/>
    <w:rsid w:val="00E92356"/>
    <w:rsid w:val="00EA23C7"/>
    <w:rsid w:val="00EB0D60"/>
    <w:rsid w:val="00EB21FE"/>
    <w:rsid w:val="00EB2F15"/>
    <w:rsid w:val="00EB6A20"/>
    <w:rsid w:val="00EC1819"/>
    <w:rsid w:val="00EC25BA"/>
    <w:rsid w:val="00EC58EB"/>
    <w:rsid w:val="00ED0F6A"/>
    <w:rsid w:val="00ED128F"/>
    <w:rsid w:val="00ED1B4E"/>
    <w:rsid w:val="00ED547E"/>
    <w:rsid w:val="00ED5793"/>
    <w:rsid w:val="00EE1F17"/>
    <w:rsid w:val="00EE3E15"/>
    <w:rsid w:val="00EE648C"/>
    <w:rsid w:val="00F0656E"/>
    <w:rsid w:val="00F110C2"/>
    <w:rsid w:val="00F118ED"/>
    <w:rsid w:val="00F12A2A"/>
    <w:rsid w:val="00F14AC7"/>
    <w:rsid w:val="00F2135C"/>
    <w:rsid w:val="00F37C27"/>
    <w:rsid w:val="00F42BFB"/>
    <w:rsid w:val="00F44650"/>
    <w:rsid w:val="00F463AF"/>
    <w:rsid w:val="00F50974"/>
    <w:rsid w:val="00F50DCF"/>
    <w:rsid w:val="00F54C9B"/>
    <w:rsid w:val="00F54DE5"/>
    <w:rsid w:val="00F57E94"/>
    <w:rsid w:val="00F67286"/>
    <w:rsid w:val="00F823BF"/>
    <w:rsid w:val="00F8256D"/>
    <w:rsid w:val="00F83259"/>
    <w:rsid w:val="00F87C78"/>
    <w:rsid w:val="00F92677"/>
    <w:rsid w:val="00F9434E"/>
    <w:rsid w:val="00FA0D80"/>
    <w:rsid w:val="00FA10C9"/>
    <w:rsid w:val="00FB0601"/>
    <w:rsid w:val="00FB1392"/>
    <w:rsid w:val="00FB1A6A"/>
    <w:rsid w:val="00FB2F1F"/>
    <w:rsid w:val="00FE6235"/>
    <w:rsid w:val="00FF00D5"/>
    <w:rsid w:val="00FF4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BEC58"/>
  <w15:docId w15:val="{B7CC0214-CFD2-4A10-A1CB-5AEBA4C7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2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BCC"/>
    <w:rPr>
      <w:rFonts w:ascii="Tahoma" w:hAnsi="Tahoma" w:cs="Tahoma"/>
      <w:sz w:val="16"/>
      <w:szCs w:val="16"/>
    </w:rPr>
  </w:style>
  <w:style w:type="paragraph" w:styleId="ListParagraph">
    <w:name w:val="List Paragraph"/>
    <w:basedOn w:val="Normal"/>
    <w:uiPriority w:val="34"/>
    <w:qFormat/>
    <w:rsid w:val="0036216D"/>
    <w:pPr>
      <w:ind w:left="720"/>
      <w:contextualSpacing/>
    </w:pPr>
  </w:style>
  <w:style w:type="character" w:customStyle="1" w:styleId="god-name">
    <w:name w:val="god-name"/>
    <w:basedOn w:val="DefaultParagraphFont"/>
    <w:rsid w:val="00233AFD"/>
  </w:style>
  <w:style w:type="character" w:styleId="Hyperlink">
    <w:name w:val="Hyperlink"/>
    <w:basedOn w:val="DefaultParagraphFont"/>
    <w:uiPriority w:val="99"/>
    <w:unhideWhenUsed/>
    <w:rsid w:val="00233AFD"/>
    <w:rPr>
      <w:color w:val="0000FF"/>
      <w:u w:val="single"/>
    </w:rPr>
  </w:style>
  <w:style w:type="character" w:styleId="FollowedHyperlink">
    <w:name w:val="FollowedHyperlink"/>
    <w:basedOn w:val="DefaultParagraphFont"/>
    <w:uiPriority w:val="99"/>
    <w:semiHidden/>
    <w:unhideWhenUsed/>
    <w:rsid w:val="009C1A22"/>
    <w:rPr>
      <w:color w:val="800080" w:themeColor="followedHyperlink"/>
      <w:u w:val="single"/>
    </w:rPr>
  </w:style>
  <w:style w:type="character" w:customStyle="1" w:styleId="UnresolvedMention1">
    <w:name w:val="Unresolved Mention1"/>
    <w:basedOn w:val="DefaultParagraphFont"/>
    <w:uiPriority w:val="99"/>
    <w:semiHidden/>
    <w:unhideWhenUsed/>
    <w:rsid w:val="00681B24"/>
    <w:rPr>
      <w:color w:val="605E5C"/>
      <w:shd w:val="clear" w:color="auto" w:fill="E1DFDD"/>
    </w:rPr>
  </w:style>
  <w:style w:type="character" w:styleId="UnresolvedMention">
    <w:name w:val="Unresolved Mention"/>
    <w:basedOn w:val="DefaultParagraphFont"/>
    <w:uiPriority w:val="99"/>
    <w:semiHidden/>
    <w:unhideWhenUsed/>
    <w:rsid w:val="006A0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2915">
      <w:bodyDiv w:val="1"/>
      <w:marLeft w:val="0"/>
      <w:marRight w:val="0"/>
      <w:marTop w:val="0"/>
      <w:marBottom w:val="0"/>
      <w:divBdr>
        <w:top w:val="none" w:sz="0" w:space="0" w:color="auto"/>
        <w:left w:val="none" w:sz="0" w:space="0" w:color="auto"/>
        <w:bottom w:val="none" w:sz="0" w:space="0" w:color="auto"/>
        <w:right w:val="none" w:sz="0" w:space="0" w:color="auto"/>
      </w:divBdr>
    </w:div>
    <w:div w:id="165051305">
      <w:bodyDiv w:val="1"/>
      <w:marLeft w:val="0"/>
      <w:marRight w:val="0"/>
      <w:marTop w:val="0"/>
      <w:marBottom w:val="0"/>
      <w:divBdr>
        <w:top w:val="none" w:sz="0" w:space="0" w:color="auto"/>
        <w:left w:val="none" w:sz="0" w:space="0" w:color="auto"/>
        <w:bottom w:val="none" w:sz="0" w:space="0" w:color="auto"/>
        <w:right w:val="none" w:sz="0" w:space="0" w:color="auto"/>
      </w:divBdr>
    </w:div>
    <w:div w:id="370959204">
      <w:bodyDiv w:val="1"/>
      <w:marLeft w:val="0"/>
      <w:marRight w:val="0"/>
      <w:marTop w:val="0"/>
      <w:marBottom w:val="0"/>
      <w:divBdr>
        <w:top w:val="none" w:sz="0" w:space="0" w:color="auto"/>
        <w:left w:val="none" w:sz="0" w:space="0" w:color="auto"/>
        <w:bottom w:val="none" w:sz="0" w:space="0" w:color="auto"/>
        <w:right w:val="none" w:sz="0" w:space="0" w:color="auto"/>
      </w:divBdr>
    </w:div>
    <w:div w:id="406849250">
      <w:bodyDiv w:val="1"/>
      <w:marLeft w:val="0"/>
      <w:marRight w:val="0"/>
      <w:marTop w:val="0"/>
      <w:marBottom w:val="0"/>
      <w:divBdr>
        <w:top w:val="none" w:sz="0" w:space="0" w:color="auto"/>
        <w:left w:val="none" w:sz="0" w:space="0" w:color="auto"/>
        <w:bottom w:val="none" w:sz="0" w:space="0" w:color="auto"/>
        <w:right w:val="none" w:sz="0" w:space="0" w:color="auto"/>
      </w:divBdr>
    </w:div>
    <w:div w:id="439032435">
      <w:bodyDiv w:val="1"/>
      <w:marLeft w:val="0"/>
      <w:marRight w:val="0"/>
      <w:marTop w:val="0"/>
      <w:marBottom w:val="0"/>
      <w:divBdr>
        <w:top w:val="none" w:sz="0" w:space="0" w:color="auto"/>
        <w:left w:val="none" w:sz="0" w:space="0" w:color="auto"/>
        <w:bottom w:val="none" w:sz="0" w:space="0" w:color="auto"/>
        <w:right w:val="none" w:sz="0" w:space="0" w:color="auto"/>
      </w:divBdr>
    </w:div>
    <w:div w:id="449587532">
      <w:bodyDiv w:val="1"/>
      <w:marLeft w:val="0"/>
      <w:marRight w:val="0"/>
      <w:marTop w:val="0"/>
      <w:marBottom w:val="0"/>
      <w:divBdr>
        <w:top w:val="none" w:sz="0" w:space="0" w:color="auto"/>
        <w:left w:val="none" w:sz="0" w:space="0" w:color="auto"/>
        <w:bottom w:val="none" w:sz="0" w:space="0" w:color="auto"/>
        <w:right w:val="none" w:sz="0" w:space="0" w:color="auto"/>
      </w:divBdr>
    </w:div>
    <w:div w:id="519514253">
      <w:bodyDiv w:val="1"/>
      <w:marLeft w:val="0"/>
      <w:marRight w:val="0"/>
      <w:marTop w:val="0"/>
      <w:marBottom w:val="0"/>
      <w:divBdr>
        <w:top w:val="none" w:sz="0" w:space="0" w:color="auto"/>
        <w:left w:val="none" w:sz="0" w:space="0" w:color="auto"/>
        <w:bottom w:val="none" w:sz="0" w:space="0" w:color="auto"/>
        <w:right w:val="none" w:sz="0" w:space="0" w:color="auto"/>
      </w:divBdr>
    </w:div>
    <w:div w:id="544365940">
      <w:bodyDiv w:val="1"/>
      <w:marLeft w:val="0"/>
      <w:marRight w:val="0"/>
      <w:marTop w:val="0"/>
      <w:marBottom w:val="0"/>
      <w:divBdr>
        <w:top w:val="none" w:sz="0" w:space="0" w:color="auto"/>
        <w:left w:val="none" w:sz="0" w:space="0" w:color="auto"/>
        <w:bottom w:val="none" w:sz="0" w:space="0" w:color="auto"/>
        <w:right w:val="none" w:sz="0" w:space="0" w:color="auto"/>
      </w:divBdr>
    </w:div>
    <w:div w:id="582567302">
      <w:bodyDiv w:val="1"/>
      <w:marLeft w:val="0"/>
      <w:marRight w:val="0"/>
      <w:marTop w:val="0"/>
      <w:marBottom w:val="0"/>
      <w:divBdr>
        <w:top w:val="none" w:sz="0" w:space="0" w:color="auto"/>
        <w:left w:val="none" w:sz="0" w:space="0" w:color="auto"/>
        <w:bottom w:val="none" w:sz="0" w:space="0" w:color="auto"/>
        <w:right w:val="none" w:sz="0" w:space="0" w:color="auto"/>
      </w:divBdr>
    </w:div>
    <w:div w:id="603925241">
      <w:bodyDiv w:val="1"/>
      <w:marLeft w:val="0"/>
      <w:marRight w:val="0"/>
      <w:marTop w:val="0"/>
      <w:marBottom w:val="0"/>
      <w:divBdr>
        <w:top w:val="none" w:sz="0" w:space="0" w:color="auto"/>
        <w:left w:val="none" w:sz="0" w:space="0" w:color="auto"/>
        <w:bottom w:val="none" w:sz="0" w:space="0" w:color="auto"/>
        <w:right w:val="none" w:sz="0" w:space="0" w:color="auto"/>
      </w:divBdr>
    </w:div>
    <w:div w:id="641350429">
      <w:bodyDiv w:val="1"/>
      <w:marLeft w:val="0"/>
      <w:marRight w:val="0"/>
      <w:marTop w:val="0"/>
      <w:marBottom w:val="0"/>
      <w:divBdr>
        <w:top w:val="none" w:sz="0" w:space="0" w:color="auto"/>
        <w:left w:val="none" w:sz="0" w:space="0" w:color="auto"/>
        <w:bottom w:val="none" w:sz="0" w:space="0" w:color="auto"/>
        <w:right w:val="none" w:sz="0" w:space="0" w:color="auto"/>
      </w:divBdr>
    </w:div>
    <w:div w:id="732895945">
      <w:bodyDiv w:val="1"/>
      <w:marLeft w:val="0"/>
      <w:marRight w:val="0"/>
      <w:marTop w:val="0"/>
      <w:marBottom w:val="0"/>
      <w:divBdr>
        <w:top w:val="none" w:sz="0" w:space="0" w:color="auto"/>
        <w:left w:val="none" w:sz="0" w:space="0" w:color="auto"/>
        <w:bottom w:val="none" w:sz="0" w:space="0" w:color="auto"/>
        <w:right w:val="none" w:sz="0" w:space="0" w:color="auto"/>
      </w:divBdr>
    </w:div>
    <w:div w:id="739671088">
      <w:bodyDiv w:val="1"/>
      <w:marLeft w:val="0"/>
      <w:marRight w:val="0"/>
      <w:marTop w:val="0"/>
      <w:marBottom w:val="0"/>
      <w:divBdr>
        <w:top w:val="none" w:sz="0" w:space="0" w:color="auto"/>
        <w:left w:val="none" w:sz="0" w:space="0" w:color="auto"/>
        <w:bottom w:val="none" w:sz="0" w:space="0" w:color="auto"/>
        <w:right w:val="none" w:sz="0" w:space="0" w:color="auto"/>
      </w:divBdr>
    </w:div>
    <w:div w:id="784159244">
      <w:bodyDiv w:val="1"/>
      <w:marLeft w:val="0"/>
      <w:marRight w:val="0"/>
      <w:marTop w:val="0"/>
      <w:marBottom w:val="0"/>
      <w:divBdr>
        <w:top w:val="none" w:sz="0" w:space="0" w:color="auto"/>
        <w:left w:val="none" w:sz="0" w:space="0" w:color="auto"/>
        <w:bottom w:val="none" w:sz="0" w:space="0" w:color="auto"/>
        <w:right w:val="none" w:sz="0" w:space="0" w:color="auto"/>
      </w:divBdr>
    </w:div>
    <w:div w:id="949554040">
      <w:bodyDiv w:val="1"/>
      <w:marLeft w:val="0"/>
      <w:marRight w:val="0"/>
      <w:marTop w:val="0"/>
      <w:marBottom w:val="0"/>
      <w:divBdr>
        <w:top w:val="none" w:sz="0" w:space="0" w:color="auto"/>
        <w:left w:val="none" w:sz="0" w:space="0" w:color="auto"/>
        <w:bottom w:val="none" w:sz="0" w:space="0" w:color="auto"/>
        <w:right w:val="none" w:sz="0" w:space="0" w:color="auto"/>
      </w:divBdr>
    </w:div>
    <w:div w:id="1097753025">
      <w:bodyDiv w:val="1"/>
      <w:marLeft w:val="0"/>
      <w:marRight w:val="0"/>
      <w:marTop w:val="0"/>
      <w:marBottom w:val="0"/>
      <w:divBdr>
        <w:top w:val="none" w:sz="0" w:space="0" w:color="auto"/>
        <w:left w:val="none" w:sz="0" w:space="0" w:color="auto"/>
        <w:bottom w:val="none" w:sz="0" w:space="0" w:color="auto"/>
        <w:right w:val="none" w:sz="0" w:space="0" w:color="auto"/>
      </w:divBdr>
    </w:div>
    <w:div w:id="1270233480">
      <w:bodyDiv w:val="1"/>
      <w:marLeft w:val="0"/>
      <w:marRight w:val="0"/>
      <w:marTop w:val="0"/>
      <w:marBottom w:val="0"/>
      <w:divBdr>
        <w:top w:val="none" w:sz="0" w:space="0" w:color="auto"/>
        <w:left w:val="none" w:sz="0" w:space="0" w:color="auto"/>
        <w:bottom w:val="none" w:sz="0" w:space="0" w:color="auto"/>
        <w:right w:val="none" w:sz="0" w:space="0" w:color="auto"/>
      </w:divBdr>
    </w:div>
    <w:div w:id="1279218114">
      <w:bodyDiv w:val="1"/>
      <w:marLeft w:val="0"/>
      <w:marRight w:val="0"/>
      <w:marTop w:val="0"/>
      <w:marBottom w:val="0"/>
      <w:divBdr>
        <w:top w:val="none" w:sz="0" w:space="0" w:color="auto"/>
        <w:left w:val="none" w:sz="0" w:space="0" w:color="auto"/>
        <w:bottom w:val="none" w:sz="0" w:space="0" w:color="auto"/>
        <w:right w:val="none" w:sz="0" w:space="0" w:color="auto"/>
      </w:divBdr>
      <w:divsChild>
        <w:div w:id="1568689160">
          <w:marLeft w:val="0"/>
          <w:marRight w:val="0"/>
          <w:marTop w:val="0"/>
          <w:marBottom w:val="0"/>
          <w:divBdr>
            <w:top w:val="none" w:sz="0" w:space="0" w:color="auto"/>
            <w:left w:val="none" w:sz="0" w:space="0" w:color="auto"/>
            <w:bottom w:val="none" w:sz="0" w:space="0" w:color="auto"/>
            <w:right w:val="none" w:sz="0" w:space="0" w:color="auto"/>
          </w:divBdr>
        </w:div>
        <w:div w:id="2055733784">
          <w:marLeft w:val="0"/>
          <w:marRight w:val="0"/>
          <w:marTop w:val="0"/>
          <w:marBottom w:val="0"/>
          <w:divBdr>
            <w:top w:val="none" w:sz="0" w:space="0" w:color="auto"/>
            <w:left w:val="none" w:sz="0" w:space="0" w:color="auto"/>
            <w:bottom w:val="none" w:sz="0" w:space="0" w:color="auto"/>
            <w:right w:val="none" w:sz="0" w:space="0" w:color="auto"/>
          </w:divBdr>
        </w:div>
        <w:div w:id="1208756098">
          <w:marLeft w:val="0"/>
          <w:marRight w:val="0"/>
          <w:marTop w:val="0"/>
          <w:marBottom w:val="0"/>
          <w:divBdr>
            <w:top w:val="none" w:sz="0" w:space="0" w:color="auto"/>
            <w:left w:val="none" w:sz="0" w:space="0" w:color="auto"/>
            <w:bottom w:val="none" w:sz="0" w:space="0" w:color="auto"/>
            <w:right w:val="none" w:sz="0" w:space="0" w:color="auto"/>
          </w:divBdr>
        </w:div>
        <w:div w:id="1233810972">
          <w:marLeft w:val="0"/>
          <w:marRight w:val="0"/>
          <w:marTop w:val="0"/>
          <w:marBottom w:val="0"/>
          <w:divBdr>
            <w:top w:val="none" w:sz="0" w:space="0" w:color="auto"/>
            <w:left w:val="none" w:sz="0" w:space="0" w:color="auto"/>
            <w:bottom w:val="none" w:sz="0" w:space="0" w:color="auto"/>
            <w:right w:val="none" w:sz="0" w:space="0" w:color="auto"/>
          </w:divBdr>
        </w:div>
        <w:div w:id="1022123629">
          <w:marLeft w:val="0"/>
          <w:marRight w:val="0"/>
          <w:marTop w:val="0"/>
          <w:marBottom w:val="0"/>
          <w:divBdr>
            <w:top w:val="none" w:sz="0" w:space="0" w:color="auto"/>
            <w:left w:val="none" w:sz="0" w:space="0" w:color="auto"/>
            <w:bottom w:val="none" w:sz="0" w:space="0" w:color="auto"/>
            <w:right w:val="none" w:sz="0" w:space="0" w:color="auto"/>
          </w:divBdr>
        </w:div>
        <w:div w:id="283118920">
          <w:marLeft w:val="0"/>
          <w:marRight w:val="0"/>
          <w:marTop w:val="0"/>
          <w:marBottom w:val="0"/>
          <w:divBdr>
            <w:top w:val="none" w:sz="0" w:space="0" w:color="auto"/>
            <w:left w:val="none" w:sz="0" w:space="0" w:color="auto"/>
            <w:bottom w:val="none" w:sz="0" w:space="0" w:color="auto"/>
            <w:right w:val="none" w:sz="0" w:space="0" w:color="auto"/>
          </w:divBdr>
        </w:div>
        <w:div w:id="185410064">
          <w:marLeft w:val="0"/>
          <w:marRight w:val="0"/>
          <w:marTop w:val="0"/>
          <w:marBottom w:val="0"/>
          <w:divBdr>
            <w:top w:val="none" w:sz="0" w:space="0" w:color="auto"/>
            <w:left w:val="none" w:sz="0" w:space="0" w:color="auto"/>
            <w:bottom w:val="none" w:sz="0" w:space="0" w:color="auto"/>
            <w:right w:val="none" w:sz="0" w:space="0" w:color="auto"/>
          </w:divBdr>
        </w:div>
        <w:div w:id="1081097165">
          <w:marLeft w:val="0"/>
          <w:marRight w:val="0"/>
          <w:marTop w:val="0"/>
          <w:marBottom w:val="0"/>
          <w:divBdr>
            <w:top w:val="none" w:sz="0" w:space="0" w:color="auto"/>
            <w:left w:val="none" w:sz="0" w:space="0" w:color="auto"/>
            <w:bottom w:val="none" w:sz="0" w:space="0" w:color="auto"/>
            <w:right w:val="none" w:sz="0" w:space="0" w:color="auto"/>
          </w:divBdr>
        </w:div>
        <w:div w:id="1124807480">
          <w:marLeft w:val="0"/>
          <w:marRight w:val="0"/>
          <w:marTop w:val="0"/>
          <w:marBottom w:val="0"/>
          <w:divBdr>
            <w:top w:val="none" w:sz="0" w:space="0" w:color="auto"/>
            <w:left w:val="none" w:sz="0" w:space="0" w:color="auto"/>
            <w:bottom w:val="none" w:sz="0" w:space="0" w:color="auto"/>
            <w:right w:val="none" w:sz="0" w:space="0" w:color="auto"/>
          </w:divBdr>
        </w:div>
        <w:div w:id="2066828235">
          <w:marLeft w:val="0"/>
          <w:marRight w:val="0"/>
          <w:marTop w:val="0"/>
          <w:marBottom w:val="0"/>
          <w:divBdr>
            <w:top w:val="none" w:sz="0" w:space="0" w:color="auto"/>
            <w:left w:val="none" w:sz="0" w:space="0" w:color="auto"/>
            <w:bottom w:val="none" w:sz="0" w:space="0" w:color="auto"/>
            <w:right w:val="none" w:sz="0" w:space="0" w:color="auto"/>
          </w:divBdr>
        </w:div>
        <w:div w:id="1496190338">
          <w:marLeft w:val="0"/>
          <w:marRight w:val="0"/>
          <w:marTop w:val="0"/>
          <w:marBottom w:val="0"/>
          <w:divBdr>
            <w:top w:val="none" w:sz="0" w:space="0" w:color="auto"/>
            <w:left w:val="none" w:sz="0" w:space="0" w:color="auto"/>
            <w:bottom w:val="none" w:sz="0" w:space="0" w:color="auto"/>
            <w:right w:val="none" w:sz="0" w:space="0" w:color="auto"/>
          </w:divBdr>
        </w:div>
      </w:divsChild>
    </w:div>
    <w:div w:id="1421751658">
      <w:bodyDiv w:val="1"/>
      <w:marLeft w:val="0"/>
      <w:marRight w:val="0"/>
      <w:marTop w:val="0"/>
      <w:marBottom w:val="0"/>
      <w:divBdr>
        <w:top w:val="none" w:sz="0" w:space="0" w:color="auto"/>
        <w:left w:val="none" w:sz="0" w:space="0" w:color="auto"/>
        <w:bottom w:val="none" w:sz="0" w:space="0" w:color="auto"/>
        <w:right w:val="none" w:sz="0" w:space="0" w:color="auto"/>
      </w:divBdr>
    </w:div>
    <w:div w:id="1454785655">
      <w:bodyDiv w:val="1"/>
      <w:marLeft w:val="0"/>
      <w:marRight w:val="0"/>
      <w:marTop w:val="0"/>
      <w:marBottom w:val="0"/>
      <w:divBdr>
        <w:top w:val="none" w:sz="0" w:space="0" w:color="auto"/>
        <w:left w:val="none" w:sz="0" w:space="0" w:color="auto"/>
        <w:bottom w:val="none" w:sz="0" w:space="0" w:color="auto"/>
        <w:right w:val="none" w:sz="0" w:space="0" w:color="auto"/>
      </w:divBdr>
    </w:div>
    <w:div w:id="1488588923">
      <w:bodyDiv w:val="1"/>
      <w:marLeft w:val="0"/>
      <w:marRight w:val="0"/>
      <w:marTop w:val="0"/>
      <w:marBottom w:val="0"/>
      <w:divBdr>
        <w:top w:val="none" w:sz="0" w:space="0" w:color="auto"/>
        <w:left w:val="none" w:sz="0" w:space="0" w:color="auto"/>
        <w:bottom w:val="none" w:sz="0" w:space="0" w:color="auto"/>
        <w:right w:val="none" w:sz="0" w:space="0" w:color="auto"/>
      </w:divBdr>
    </w:div>
    <w:div w:id="1528715561">
      <w:bodyDiv w:val="1"/>
      <w:marLeft w:val="0"/>
      <w:marRight w:val="0"/>
      <w:marTop w:val="0"/>
      <w:marBottom w:val="0"/>
      <w:divBdr>
        <w:top w:val="none" w:sz="0" w:space="0" w:color="auto"/>
        <w:left w:val="none" w:sz="0" w:space="0" w:color="auto"/>
        <w:bottom w:val="none" w:sz="0" w:space="0" w:color="auto"/>
        <w:right w:val="none" w:sz="0" w:space="0" w:color="auto"/>
      </w:divBdr>
    </w:div>
    <w:div w:id="1542327019">
      <w:bodyDiv w:val="1"/>
      <w:marLeft w:val="0"/>
      <w:marRight w:val="0"/>
      <w:marTop w:val="0"/>
      <w:marBottom w:val="0"/>
      <w:divBdr>
        <w:top w:val="none" w:sz="0" w:space="0" w:color="auto"/>
        <w:left w:val="none" w:sz="0" w:space="0" w:color="auto"/>
        <w:bottom w:val="none" w:sz="0" w:space="0" w:color="auto"/>
        <w:right w:val="none" w:sz="0" w:space="0" w:color="auto"/>
      </w:divBdr>
    </w:div>
    <w:div w:id="1566260356">
      <w:bodyDiv w:val="1"/>
      <w:marLeft w:val="0"/>
      <w:marRight w:val="0"/>
      <w:marTop w:val="0"/>
      <w:marBottom w:val="0"/>
      <w:divBdr>
        <w:top w:val="none" w:sz="0" w:space="0" w:color="auto"/>
        <w:left w:val="none" w:sz="0" w:space="0" w:color="auto"/>
        <w:bottom w:val="none" w:sz="0" w:space="0" w:color="auto"/>
        <w:right w:val="none" w:sz="0" w:space="0" w:color="auto"/>
      </w:divBdr>
    </w:div>
    <w:div w:id="1567109533">
      <w:bodyDiv w:val="1"/>
      <w:marLeft w:val="0"/>
      <w:marRight w:val="0"/>
      <w:marTop w:val="0"/>
      <w:marBottom w:val="0"/>
      <w:divBdr>
        <w:top w:val="none" w:sz="0" w:space="0" w:color="auto"/>
        <w:left w:val="none" w:sz="0" w:space="0" w:color="auto"/>
        <w:bottom w:val="none" w:sz="0" w:space="0" w:color="auto"/>
        <w:right w:val="none" w:sz="0" w:space="0" w:color="auto"/>
      </w:divBdr>
    </w:div>
    <w:div w:id="1580359190">
      <w:bodyDiv w:val="1"/>
      <w:marLeft w:val="0"/>
      <w:marRight w:val="0"/>
      <w:marTop w:val="0"/>
      <w:marBottom w:val="0"/>
      <w:divBdr>
        <w:top w:val="none" w:sz="0" w:space="0" w:color="auto"/>
        <w:left w:val="none" w:sz="0" w:space="0" w:color="auto"/>
        <w:bottom w:val="none" w:sz="0" w:space="0" w:color="auto"/>
        <w:right w:val="none" w:sz="0" w:space="0" w:color="auto"/>
      </w:divBdr>
      <w:divsChild>
        <w:div w:id="1963227467">
          <w:marLeft w:val="0"/>
          <w:marRight w:val="0"/>
          <w:marTop w:val="0"/>
          <w:marBottom w:val="0"/>
          <w:divBdr>
            <w:top w:val="none" w:sz="0" w:space="0" w:color="auto"/>
            <w:left w:val="none" w:sz="0" w:space="0" w:color="auto"/>
            <w:bottom w:val="none" w:sz="0" w:space="0" w:color="auto"/>
            <w:right w:val="none" w:sz="0" w:space="0" w:color="auto"/>
          </w:divBdr>
        </w:div>
      </w:divsChild>
    </w:div>
    <w:div w:id="1581257406">
      <w:bodyDiv w:val="1"/>
      <w:marLeft w:val="0"/>
      <w:marRight w:val="0"/>
      <w:marTop w:val="0"/>
      <w:marBottom w:val="0"/>
      <w:divBdr>
        <w:top w:val="none" w:sz="0" w:space="0" w:color="auto"/>
        <w:left w:val="none" w:sz="0" w:space="0" w:color="auto"/>
        <w:bottom w:val="none" w:sz="0" w:space="0" w:color="auto"/>
        <w:right w:val="none" w:sz="0" w:space="0" w:color="auto"/>
      </w:divBdr>
    </w:div>
    <w:div w:id="1799713462">
      <w:bodyDiv w:val="1"/>
      <w:marLeft w:val="0"/>
      <w:marRight w:val="0"/>
      <w:marTop w:val="0"/>
      <w:marBottom w:val="0"/>
      <w:divBdr>
        <w:top w:val="none" w:sz="0" w:space="0" w:color="auto"/>
        <w:left w:val="none" w:sz="0" w:space="0" w:color="auto"/>
        <w:bottom w:val="none" w:sz="0" w:space="0" w:color="auto"/>
        <w:right w:val="none" w:sz="0" w:space="0" w:color="auto"/>
      </w:divBdr>
    </w:div>
    <w:div w:id="1920404845">
      <w:bodyDiv w:val="1"/>
      <w:marLeft w:val="0"/>
      <w:marRight w:val="0"/>
      <w:marTop w:val="0"/>
      <w:marBottom w:val="0"/>
      <w:divBdr>
        <w:top w:val="none" w:sz="0" w:space="0" w:color="auto"/>
        <w:left w:val="none" w:sz="0" w:space="0" w:color="auto"/>
        <w:bottom w:val="none" w:sz="0" w:space="0" w:color="auto"/>
        <w:right w:val="none" w:sz="0" w:space="0" w:color="auto"/>
      </w:divBdr>
    </w:div>
    <w:div w:id="19990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kidadl.com/articles/all-of-the-african-god-names-and-their-mythologies"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www.fantasynamegenerators.com/kikuyu-names.php" TargetMode="External"/><Relationship Id="rId47" Type="http://schemas.openxmlformats.org/officeDocument/2006/relationships/hyperlink" Target="https://www.fantasynamegenerators.com/mandinka-names.php" TargetMode="External"/><Relationship Id="rId50" Type="http://schemas.openxmlformats.org/officeDocument/2006/relationships/hyperlink" Target="https://www.fantasynamegenerators.com/ndebele-names.php"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hyperlink" Target="https://en.wikipedia.org/wiki/List_of_ethnic_groups_of_Africa" TargetMode="External"/><Relationship Id="rId40" Type="http://schemas.openxmlformats.org/officeDocument/2006/relationships/hyperlink" Target="https://www.fantasynamegenerators.com/oromo-names.php" TargetMode="External"/><Relationship Id="rId45" Type="http://schemas.openxmlformats.org/officeDocument/2006/relationships/hyperlink" Target="https://www.fantasynamegenerators.com/akan-names.php"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fantasynamegenerators.com/tshiluba-names.php" TargetMode="External"/><Relationship Id="rId52" Type="http://schemas.openxmlformats.org/officeDocument/2006/relationships/hyperlink" Target="https://www.fantasynamegenerators.com/shona-names.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www.fantasynamegenerators.com/ethiopian-names.php" TargetMode="External"/><Relationship Id="rId48" Type="http://schemas.openxmlformats.org/officeDocument/2006/relationships/hyperlink" Target="http://www.fantasynamegenerators.com/cameroonian-names.php" TargetMode="External"/><Relationship Id="rId8" Type="http://schemas.openxmlformats.org/officeDocument/2006/relationships/image" Target="media/image4.png"/><Relationship Id="rId51" Type="http://schemas.openxmlformats.org/officeDocument/2006/relationships/hyperlink" Target="http://www.fantasynamegenerators.com/basotho-names.php"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n.wikipedia.org/wiki/Traditional_African_masks" TargetMode="External"/><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https://qz.com/africa/1210704/black-panthers-african-cultures-and-influences/" TargetMode="External"/><Relationship Id="rId46" Type="http://schemas.openxmlformats.org/officeDocument/2006/relationships/hyperlink" Target="http://www.fantasynamegenerators.com/igbo-names.php" TargetMode="External"/><Relationship Id="rId20" Type="http://schemas.openxmlformats.org/officeDocument/2006/relationships/image" Target="media/image15.jpeg"/><Relationship Id="rId41" Type="http://schemas.openxmlformats.org/officeDocument/2006/relationships/hyperlink" Target="https://www.fantasynamegenerators.com/hausa-names.ph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fantasynamegenerators.com/zulu-nam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2087</TotalTime>
  <Pages>53</Pages>
  <Words>12582</Words>
  <Characters>71724</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67</cp:revision>
  <dcterms:created xsi:type="dcterms:W3CDTF">2020-03-28T15:41:00Z</dcterms:created>
  <dcterms:modified xsi:type="dcterms:W3CDTF">2025-01-26T00:17:00Z</dcterms:modified>
</cp:coreProperties>
</file>